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966" w:rsidRDefault="00BF2966" w:rsidP="007E428C">
      <w:pPr>
        <w:rPr>
          <w:rFonts w:asciiTheme="majorHAnsi" w:hAnsiTheme="majorHAnsi"/>
          <w:b/>
          <w:sz w:val="28"/>
          <w:szCs w:val="28"/>
        </w:rPr>
      </w:pPr>
    </w:p>
    <w:p w:rsidR="00A42F7A" w:rsidRPr="00C25F34" w:rsidRDefault="00AB093B" w:rsidP="0069620E">
      <w:pPr>
        <w:pStyle w:val="Retraitcorpsdetexte"/>
        <w:jc w:val="center"/>
        <w:rPr>
          <w:bCs/>
          <w:sz w:val="40"/>
          <w:szCs w:val="40"/>
        </w:rPr>
      </w:pPr>
      <w:r>
        <w:rPr>
          <w:bCs/>
          <w:sz w:val="48"/>
          <w:szCs w:val="48"/>
        </w:rPr>
        <w:t>ATELIER REGIONAL SUR L’ADAPTATION AUX CHANGEMENTS CLIMATIQUES EN ZONE COTIERE</w:t>
      </w:r>
    </w:p>
    <w:p w:rsidR="00617AD2" w:rsidRPr="00617AD2" w:rsidRDefault="00617AD2" w:rsidP="00F54989">
      <w:pPr>
        <w:pStyle w:val="Retraitcorpsdetexte"/>
        <w:rPr>
          <w:bCs/>
          <w:sz w:val="44"/>
          <w:szCs w:val="44"/>
        </w:rPr>
      </w:pPr>
    </w:p>
    <w:p w:rsidR="00617AD2" w:rsidRDefault="00617AD2" w:rsidP="00F54989">
      <w:pPr>
        <w:pStyle w:val="Retraitcorpsdetexte"/>
        <w:ind w:firstLine="0"/>
        <w:rPr>
          <w:bCs/>
          <w:sz w:val="32"/>
          <w:szCs w:val="32"/>
        </w:rPr>
      </w:pPr>
    </w:p>
    <w:p w:rsidR="00617AD2" w:rsidRDefault="00A24B97" w:rsidP="00F54989">
      <w:pPr>
        <w:pStyle w:val="Retraitcorpsdetexte"/>
        <w:rPr>
          <w:bCs/>
          <w:sz w:val="32"/>
          <w:szCs w:val="32"/>
        </w:rPr>
      </w:pPr>
      <w:r>
        <w:rPr>
          <w:bCs/>
          <w:noProof/>
          <w:sz w:val="32"/>
          <w:szCs w:val="32"/>
        </w:rPr>
        <mc:AlternateContent>
          <mc:Choice Requires="wps">
            <w:drawing>
              <wp:anchor distT="0" distB="0" distL="114300" distR="114300" simplePos="0" relativeHeight="251658240" behindDoc="0" locked="0" layoutInCell="1" allowOverlap="1">
                <wp:simplePos x="0" y="0"/>
                <wp:positionH relativeFrom="column">
                  <wp:posOffset>1196340</wp:posOffset>
                </wp:positionH>
                <wp:positionV relativeFrom="paragraph">
                  <wp:posOffset>219075</wp:posOffset>
                </wp:positionV>
                <wp:extent cx="3511550" cy="1673225"/>
                <wp:effectExtent l="0" t="0" r="12700" b="2222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1550" cy="1673225"/>
                        </a:xfrm>
                        <a:prstGeom prst="horizontalScroll">
                          <a:avLst>
                            <a:gd name="adj" fmla="val 12500"/>
                          </a:avLst>
                        </a:prstGeom>
                        <a:solidFill>
                          <a:srgbClr val="FFFFFF"/>
                        </a:solidFill>
                        <a:ln w="9525">
                          <a:solidFill>
                            <a:srgbClr val="000000"/>
                          </a:solidFill>
                          <a:round/>
                          <a:headEnd/>
                          <a:tailEnd/>
                        </a:ln>
                      </wps:spPr>
                      <wps:txbx>
                        <w:txbxContent>
                          <w:p w:rsidR="00A42F7A" w:rsidRDefault="006B2A08" w:rsidP="000C421C">
                            <w:pPr>
                              <w:jc w:val="center"/>
                              <w:rPr>
                                <w:rFonts w:ascii="Algerian" w:hAnsi="Algerian"/>
                                <w:b/>
                                <w:sz w:val="36"/>
                                <w:szCs w:val="36"/>
                              </w:rPr>
                            </w:pPr>
                            <w:r>
                              <w:rPr>
                                <w:rFonts w:ascii="Algerian" w:hAnsi="Algerian"/>
                                <w:b/>
                                <w:sz w:val="36"/>
                                <w:szCs w:val="36"/>
                              </w:rPr>
                              <w:t xml:space="preserve">COMPTE RENDU </w:t>
                            </w:r>
                            <w:r w:rsidR="00AB093B">
                              <w:rPr>
                                <w:rFonts w:ascii="Algerian" w:hAnsi="Algerian"/>
                                <w:b/>
                                <w:sz w:val="36"/>
                                <w:szCs w:val="36"/>
                              </w:rPr>
                              <w:t>DE L’ATELIER</w:t>
                            </w:r>
                          </w:p>
                          <w:p w:rsidR="000C421C" w:rsidRPr="000C421C" w:rsidRDefault="000C421C" w:rsidP="000C421C">
                            <w:pPr>
                              <w:jc w:val="center"/>
                              <w:rPr>
                                <w:rFonts w:ascii="Algerian" w:hAnsi="Algerian"/>
                                <w:b/>
                                <w:sz w:val="24"/>
                                <w:szCs w:val="24"/>
                              </w:rPr>
                            </w:pPr>
                            <w:r>
                              <w:rPr>
                                <w:rFonts w:ascii="Algerian" w:hAnsi="Algerian"/>
                                <w:b/>
                                <w:sz w:val="24"/>
                                <w:szCs w:val="24"/>
                              </w:rPr>
                              <w:t>(Participation du projet SAP-Bénin)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6" type="#_x0000_t98" style="position:absolute;left:0;text-align:left;margin-left:94.2pt;margin-top:17.25pt;width:276.5pt;height:13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">
                <v:textbox>
                  <w:txbxContent>
                    <w:p w:rsidR="00A42F7A" w:rsidRDefault="006B2A08" w:rsidP="000C421C">
                      <w:pPr>
                        <w:jc w:val="center"/>
                        <w:rPr>
                          <w:rFonts w:ascii="Algerian" w:hAnsi="Algerian"/>
                          <w:b/>
                          <w:sz w:val="36"/>
                          <w:szCs w:val="36"/>
                        </w:rPr>
                      </w:pPr>
                      <w:r>
                        <w:rPr>
                          <w:rFonts w:ascii="Algerian" w:hAnsi="Algerian"/>
                          <w:b/>
                          <w:sz w:val="36"/>
                          <w:szCs w:val="36"/>
                        </w:rPr>
                        <w:t xml:space="preserve">COMPTE RENDU </w:t>
                      </w:r>
                      <w:r w:rsidR="00AB093B">
                        <w:rPr>
                          <w:rFonts w:ascii="Algerian" w:hAnsi="Algerian"/>
                          <w:b/>
                          <w:sz w:val="36"/>
                          <w:szCs w:val="36"/>
                        </w:rPr>
                        <w:t>DE L’ATELIER</w:t>
                      </w:r>
                    </w:p>
                    <w:p w:rsidR="000C421C" w:rsidRPr="000C421C" w:rsidRDefault="000C421C" w:rsidP="000C421C">
                      <w:pPr>
                        <w:jc w:val="center"/>
                        <w:rPr>
                          <w:rFonts w:ascii="Algerian" w:hAnsi="Algerian"/>
                          <w:b/>
                          <w:sz w:val="24"/>
                          <w:szCs w:val="24"/>
                        </w:rPr>
                      </w:pPr>
                      <w:r>
                        <w:rPr>
                          <w:rFonts w:ascii="Algerian" w:hAnsi="Algerian"/>
                          <w:b/>
                          <w:sz w:val="24"/>
                          <w:szCs w:val="24"/>
                        </w:rPr>
                        <w:t>(Participation du projet SAP-Bénin)</w:t>
                      </w:r>
                    </w:p>
                  </w:txbxContent>
                </v:textbox>
              </v:shape>
            </w:pict>
          </mc:Fallback>
        </mc:AlternateContent>
      </w:r>
    </w:p>
    <w:p w:rsidR="00A42F7A" w:rsidRDefault="00A42F7A" w:rsidP="00F54989">
      <w:pPr>
        <w:pStyle w:val="Retraitcorpsdetexte"/>
        <w:rPr>
          <w:bCs/>
          <w:sz w:val="32"/>
          <w:szCs w:val="32"/>
        </w:rPr>
      </w:pPr>
    </w:p>
    <w:p w:rsidR="00A42F7A" w:rsidRDefault="00A42F7A" w:rsidP="00F54989">
      <w:pPr>
        <w:pStyle w:val="Retraitcorpsdetexte"/>
        <w:rPr>
          <w:bCs/>
          <w:sz w:val="32"/>
          <w:szCs w:val="32"/>
        </w:rPr>
      </w:pPr>
    </w:p>
    <w:p w:rsidR="00A42F7A" w:rsidRDefault="00A42F7A" w:rsidP="00F54989">
      <w:pPr>
        <w:pStyle w:val="Retraitcorpsdetexte"/>
        <w:rPr>
          <w:bCs/>
          <w:sz w:val="32"/>
          <w:szCs w:val="32"/>
        </w:rPr>
      </w:pPr>
    </w:p>
    <w:p w:rsidR="00A42F7A" w:rsidRDefault="00617AD2" w:rsidP="00F54989">
      <w:pPr>
        <w:pStyle w:val="Retraitcorpsdetexte"/>
        <w:tabs>
          <w:tab w:val="left" w:pos="3070"/>
        </w:tabs>
        <w:rPr>
          <w:bCs/>
          <w:sz w:val="32"/>
          <w:szCs w:val="32"/>
        </w:rPr>
      </w:pPr>
      <w:r>
        <w:rPr>
          <w:bCs/>
          <w:sz w:val="32"/>
          <w:szCs w:val="32"/>
        </w:rPr>
        <w:tab/>
      </w:r>
    </w:p>
    <w:p w:rsidR="00617AD2" w:rsidRDefault="00617AD2" w:rsidP="00F54989">
      <w:pPr>
        <w:pStyle w:val="Retraitcorpsdetexte"/>
        <w:rPr>
          <w:bCs/>
          <w:sz w:val="32"/>
          <w:szCs w:val="32"/>
        </w:rPr>
      </w:pPr>
    </w:p>
    <w:p w:rsidR="00617AD2" w:rsidRDefault="00617AD2" w:rsidP="00F54989">
      <w:pPr>
        <w:pStyle w:val="Retraitcorpsdetexte"/>
        <w:rPr>
          <w:bCs/>
          <w:sz w:val="32"/>
          <w:szCs w:val="32"/>
        </w:rPr>
      </w:pPr>
    </w:p>
    <w:p w:rsidR="00617AD2" w:rsidRDefault="00617AD2" w:rsidP="00F54989">
      <w:pPr>
        <w:pStyle w:val="Retraitcorpsdetexte"/>
        <w:rPr>
          <w:bCs/>
          <w:sz w:val="32"/>
          <w:szCs w:val="32"/>
        </w:rPr>
      </w:pPr>
    </w:p>
    <w:p w:rsidR="00617AD2" w:rsidRDefault="00617AD2" w:rsidP="00F54989">
      <w:pPr>
        <w:pStyle w:val="Retraitcorpsdetexte"/>
        <w:rPr>
          <w:bCs/>
          <w:sz w:val="32"/>
          <w:szCs w:val="32"/>
        </w:rPr>
      </w:pPr>
    </w:p>
    <w:p w:rsidR="00123895" w:rsidRDefault="00123895" w:rsidP="00F54989">
      <w:pPr>
        <w:pStyle w:val="Retraitcorpsdetexte"/>
        <w:rPr>
          <w:b/>
          <w:bCs/>
          <w:sz w:val="32"/>
          <w:szCs w:val="32"/>
        </w:rPr>
      </w:pPr>
      <w:r>
        <w:rPr>
          <w:b/>
          <w:bCs/>
          <w:sz w:val="32"/>
          <w:szCs w:val="32"/>
        </w:rPr>
        <w:t xml:space="preserve">                   </w:t>
      </w:r>
    </w:p>
    <w:p w:rsidR="00123895" w:rsidRDefault="00123895" w:rsidP="00F54989">
      <w:pPr>
        <w:pStyle w:val="Retraitcorpsdetexte"/>
        <w:rPr>
          <w:b/>
          <w:bCs/>
          <w:sz w:val="32"/>
          <w:szCs w:val="32"/>
        </w:rPr>
      </w:pPr>
    </w:p>
    <w:p w:rsidR="00123895" w:rsidRDefault="00123895" w:rsidP="00F54989">
      <w:pPr>
        <w:pStyle w:val="Retraitcorpsdetexte"/>
        <w:rPr>
          <w:b/>
          <w:bCs/>
          <w:sz w:val="32"/>
          <w:szCs w:val="32"/>
        </w:rPr>
      </w:pPr>
    </w:p>
    <w:p w:rsidR="00617AD2" w:rsidRPr="00617AD2" w:rsidRDefault="00617AD2" w:rsidP="00AB093B">
      <w:pPr>
        <w:pStyle w:val="Retraitcorpsdetexte"/>
        <w:jc w:val="center"/>
        <w:rPr>
          <w:rFonts w:ascii="Arial" w:hAnsi="Arial" w:cs="Arial"/>
          <w:b/>
          <w:bCs/>
          <w:sz w:val="32"/>
          <w:szCs w:val="32"/>
        </w:rPr>
      </w:pPr>
      <w:r w:rsidRPr="00617AD2">
        <w:rPr>
          <w:b/>
          <w:bCs/>
          <w:sz w:val="32"/>
          <w:szCs w:val="32"/>
        </w:rPr>
        <w:t>Cotonou, le</w:t>
      </w:r>
      <w:r w:rsidR="00123895">
        <w:rPr>
          <w:b/>
          <w:bCs/>
          <w:sz w:val="32"/>
          <w:szCs w:val="32"/>
        </w:rPr>
        <w:t xml:space="preserve"> </w:t>
      </w:r>
      <w:r w:rsidR="00AB093B">
        <w:rPr>
          <w:b/>
          <w:bCs/>
          <w:sz w:val="32"/>
          <w:szCs w:val="32"/>
        </w:rPr>
        <w:t xml:space="preserve">10 mars 2015 </w:t>
      </w:r>
    </w:p>
    <w:p w:rsidR="00617AD2" w:rsidRDefault="00617AD2" w:rsidP="00F54989">
      <w:pPr>
        <w:jc w:val="both"/>
        <w:rPr>
          <w:rFonts w:ascii="Arial" w:hAnsi="Arial" w:cs="Arial"/>
          <w:b/>
          <w:bCs/>
        </w:rPr>
      </w:pPr>
    </w:p>
    <w:p w:rsidR="00617AD2" w:rsidRDefault="00617AD2" w:rsidP="00F54989">
      <w:pPr>
        <w:jc w:val="both"/>
        <w:rPr>
          <w:rFonts w:ascii="Arial" w:hAnsi="Arial" w:cs="Arial"/>
          <w:b/>
          <w:bCs/>
        </w:rPr>
      </w:pPr>
    </w:p>
    <w:p w:rsidR="00617AD2" w:rsidRDefault="00617AD2" w:rsidP="00F54989">
      <w:pPr>
        <w:jc w:val="both"/>
        <w:rPr>
          <w:rFonts w:ascii="Arial" w:hAnsi="Arial" w:cs="Arial"/>
          <w:b/>
          <w:bCs/>
        </w:rPr>
      </w:pPr>
    </w:p>
    <w:p w:rsidR="00AB093B" w:rsidRDefault="00AB093B" w:rsidP="00F54989">
      <w:pPr>
        <w:jc w:val="both"/>
        <w:rPr>
          <w:rFonts w:ascii="Arial" w:hAnsi="Arial" w:cs="Arial"/>
          <w:b/>
          <w:bCs/>
        </w:rPr>
      </w:pPr>
    </w:p>
    <w:p w:rsidR="00AB093B" w:rsidRDefault="00AB093B" w:rsidP="00F54989">
      <w:pPr>
        <w:jc w:val="both"/>
        <w:rPr>
          <w:rFonts w:ascii="Arial" w:hAnsi="Arial" w:cs="Arial"/>
          <w:b/>
          <w:bCs/>
        </w:rPr>
      </w:pPr>
    </w:p>
    <w:p w:rsidR="004F2AB2" w:rsidRPr="00E46EFA" w:rsidRDefault="00617AD2" w:rsidP="00E46EFA">
      <w:pPr>
        <w:ind w:firstLine="3828"/>
        <w:jc w:val="both"/>
        <w:rPr>
          <w:rFonts w:ascii="Times New Roman" w:hAnsi="Times New Roman" w:cs="Times New Roman"/>
          <w:b/>
          <w:bCs/>
          <w:sz w:val="36"/>
          <w:szCs w:val="36"/>
        </w:rPr>
      </w:pPr>
      <w:r w:rsidRPr="00E46EFA">
        <w:rPr>
          <w:rFonts w:ascii="Times New Roman" w:hAnsi="Times New Roman" w:cs="Times New Roman"/>
          <w:b/>
          <w:bCs/>
          <w:sz w:val="36"/>
          <w:szCs w:val="36"/>
        </w:rPr>
        <w:lastRenderedPageBreak/>
        <w:t>PLAN</w:t>
      </w:r>
    </w:p>
    <w:p w:rsidR="00617AD2" w:rsidRPr="00FB26FF" w:rsidRDefault="00617AD2" w:rsidP="00F54989">
      <w:pPr>
        <w:pStyle w:val="Paragraphedeliste"/>
        <w:numPr>
          <w:ilvl w:val="0"/>
          <w:numId w:val="24"/>
        </w:numPr>
        <w:jc w:val="both"/>
        <w:rPr>
          <w:b/>
          <w:sz w:val="28"/>
          <w:szCs w:val="28"/>
        </w:rPr>
      </w:pPr>
      <w:r w:rsidRPr="00FB26FF">
        <w:rPr>
          <w:b/>
          <w:sz w:val="28"/>
          <w:szCs w:val="28"/>
        </w:rPr>
        <w:t>INTRODUCTION</w:t>
      </w:r>
    </w:p>
    <w:p w:rsidR="00617AD2" w:rsidRDefault="00617AD2" w:rsidP="00235320">
      <w:pPr>
        <w:pStyle w:val="Paragraphedeliste"/>
        <w:numPr>
          <w:ilvl w:val="0"/>
          <w:numId w:val="24"/>
        </w:numPr>
        <w:jc w:val="both"/>
        <w:rPr>
          <w:b/>
          <w:sz w:val="28"/>
          <w:szCs w:val="28"/>
        </w:rPr>
      </w:pPr>
      <w:r w:rsidRPr="00FB26FF">
        <w:rPr>
          <w:b/>
          <w:sz w:val="28"/>
          <w:szCs w:val="28"/>
        </w:rPr>
        <w:t xml:space="preserve">DEROULEMENT DE </w:t>
      </w:r>
      <w:r w:rsidR="00AB093B">
        <w:rPr>
          <w:b/>
          <w:sz w:val="28"/>
          <w:szCs w:val="28"/>
        </w:rPr>
        <w:t>L’ATELIER</w:t>
      </w:r>
    </w:p>
    <w:p w:rsidR="0063325D" w:rsidRPr="00235320" w:rsidRDefault="0063325D" w:rsidP="00235320">
      <w:pPr>
        <w:pStyle w:val="Paragraphedeliste"/>
        <w:numPr>
          <w:ilvl w:val="0"/>
          <w:numId w:val="24"/>
        </w:numPr>
        <w:jc w:val="both"/>
        <w:rPr>
          <w:b/>
          <w:sz w:val="28"/>
          <w:szCs w:val="28"/>
        </w:rPr>
      </w:pPr>
      <w:r>
        <w:rPr>
          <w:b/>
          <w:sz w:val="28"/>
          <w:szCs w:val="28"/>
        </w:rPr>
        <w:t>RECOMMANDATIONS</w:t>
      </w:r>
    </w:p>
    <w:p w:rsidR="00617AD2" w:rsidRPr="0063325D" w:rsidRDefault="00617AD2" w:rsidP="00F54989">
      <w:pPr>
        <w:pStyle w:val="Paragraphedeliste"/>
        <w:numPr>
          <w:ilvl w:val="0"/>
          <w:numId w:val="24"/>
        </w:numPr>
        <w:jc w:val="both"/>
        <w:rPr>
          <w:b/>
          <w:sz w:val="48"/>
          <w:szCs w:val="28"/>
        </w:rPr>
      </w:pPr>
      <w:r w:rsidRPr="00FB26FF">
        <w:rPr>
          <w:b/>
          <w:sz w:val="28"/>
          <w:szCs w:val="28"/>
        </w:rPr>
        <w:t>CONCLUSION</w:t>
      </w:r>
    </w:p>
    <w:p w:rsidR="0063325D" w:rsidRPr="000536F4" w:rsidRDefault="0063325D" w:rsidP="0063325D">
      <w:pPr>
        <w:pStyle w:val="Paragraphedeliste"/>
        <w:ind w:left="2484"/>
        <w:jc w:val="both"/>
        <w:rPr>
          <w:b/>
          <w:sz w:val="48"/>
          <w:szCs w:val="28"/>
        </w:rPr>
      </w:pPr>
    </w:p>
    <w:p w:rsidR="000536F4" w:rsidRPr="00FB26FF" w:rsidRDefault="000536F4" w:rsidP="000536F4">
      <w:pPr>
        <w:pStyle w:val="Paragraphedeliste"/>
        <w:ind w:left="2484"/>
        <w:jc w:val="both"/>
        <w:rPr>
          <w:b/>
          <w:sz w:val="48"/>
          <w:szCs w:val="28"/>
        </w:rPr>
      </w:pPr>
    </w:p>
    <w:p w:rsidR="004F2AB2" w:rsidRDefault="0090378B" w:rsidP="0090378B">
      <w:pPr>
        <w:tabs>
          <w:tab w:val="left" w:pos="3233"/>
        </w:tabs>
        <w:jc w:val="both"/>
        <w:rPr>
          <w:rFonts w:asciiTheme="majorHAnsi" w:hAnsiTheme="majorHAnsi"/>
          <w:b/>
          <w:sz w:val="48"/>
          <w:szCs w:val="28"/>
        </w:rPr>
      </w:pPr>
      <w:r>
        <w:rPr>
          <w:rFonts w:asciiTheme="majorHAnsi" w:hAnsiTheme="majorHAnsi"/>
          <w:b/>
          <w:sz w:val="48"/>
          <w:szCs w:val="28"/>
        </w:rPr>
        <w:tab/>
      </w:r>
    </w:p>
    <w:p w:rsidR="00BF2966" w:rsidRDefault="000032E1" w:rsidP="00F54989">
      <w:pPr>
        <w:jc w:val="both"/>
        <w:rPr>
          <w:rFonts w:asciiTheme="majorHAnsi" w:hAnsiTheme="majorHAnsi"/>
          <w:b/>
          <w:sz w:val="28"/>
          <w:szCs w:val="28"/>
        </w:rPr>
      </w:pPr>
      <w:r w:rsidRPr="004F2AB2">
        <w:rPr>
          <w:rFonts w:asciiTheme="majorHAnsi" w:hAnsiTheme="majorHAnsi"/>
          <w:b/>
          <w:sz w:val="28"/>
          <w:szCs w:val="28"/>
        </w:rPr>
        <w:br w:type="page"/>
      </w:r>
    </w:p>
    <w:p w:rsidR="00FB26FF" w:rsidRDefault="00FB26FF" w:rsidP="00F54989">
      <w:pPr>
        <w:pStyle w:val="Paragraphedeliste"/>
        <w:numPr>
          <w:ilvl w:val="0"/>
          <w:numId w:val="25"/>
        </w:numPr>
        <w:spacing w:line="276" w:lineRule="auto"/>
        <w:jc w:val="both"/>
        <w:rPr>
          <w:rFonts w:asciiTheme="majorHAnsi" w:hAnsiTheme="majorHAnsi"/>
          <w:b/>
        </w:rPr>
      </w:pPr>
      <w:r w:rsidRPr="00FD46F4">
        <w:rPr>
          <w:rFonts w:asciiTheme="majorHAnsi" w:hAnsiTheme="majorHAnsi"/>
          <w:b/>
        </w:rPr>
        <w:lastRenderedPageBreak/>
        <w:t xml:space="preserve"> INTRODUCTION</w:t>
      </w:r>
    </w:p>
    <w:p w:rsidR="003B406F" w:rsidRPr="00FD46F4" w:rsidRDefault="003B406F" w:rsidP="003B406F">
      <w:pPr>
        <w:pStyle w:val="Paragraphedeliste"/>
        <w:spacing w:line="276" w:lineRule="auto"/>
        <w:jc w:val="both"/>
        <w:rPr>
          <w:rFonts w:asciiTheme="majorHAnsi" w:hAnsiTheme="majorHAnsi"/>
          <w:b/>
        </w:rPr>
      </w:pPr>
    </w:p>
    <w:p w:rsidR="002B082C" w:rsidRPr="009B10B7" w:rsidRDefault="006B68DB" w:rsidP="00E46EFA">
      <w:pPr>
        <w:spacing w:after="0"/>
        <w:jc w:val="both"/>
        <w:rPr>
          <w:rFonts w:ascii="Times New Roman" w:hAnsi="Times New Roman" w:cs="Times New Roman"/>
          <w:sz w:val="24"/>
          <w:szCs w:val="24"/>
          <w:highlight w:val="yellow"/>
        </w:rPr>
      </w:pPr>
      <w:r>
        <w:rPr>
          <w:rFonts w:ascii="Times New Roman" w:hAnsi="Times New Roman" w:cs="Times New Roman"/>
          <w:sz w:val="24"/>
          <w:szCs w:val="24"/>
        </w:rPr>
        <w:t>La littérature et les observations sur le terrain montrent que l’élévation du niveau de la mer, l’érosion côtière, les inondations et les vents violents sont les facteurs de risques majeurs de la zone côtière au Bénin. C’est dans ce contexte que le Centre d’Actions pour l’environnement et le Développement Durable (ACED),</w:t>
      </w:r>
      <w:r w:rsidR="000C421C">
        <w:rPr>
          <w:rFonts w:ascii="Times New Roman" w:hAnsi="Times New Roman" w:cs="Times New Roman"/>
          <w:sz w:val="24"/>
          <w:szCs w:val="24"/>
        </w:rPr>
        <w:t xml:space="preserve"> </w:t>
      </w:r>
      <w:r w:rsidR="0044770B" w:rsidRPr="0044770B">
        <w:rPr>
          <w:rFonts w:ascii="Times New Roman" w:hAnsi="Times New Roman" w:cs="Times New Roman"/>
          <w:sz w:val="24"/>
          <w:szCs w:val="24"/>
        </w:rPr>
        <w:t xml:space="preserve">a été </w:t>
      </w:r>
      <w:r w:rsidR="009F24E0" w:rsidRPr="0044770B">
        <w:rPr>
          <w:rFonts w:ascii="Times New Roman" w:hAnsi="Times New Roman" w:cs="Times New Roman"/>
          <w:sz w:val="24"/>
          <w:szCs w:val="24"/>
        </w:rPr>
        <w:t>organisé</w:t>
      </w:r>
      <w:r w:rsidR="0044770B" w:rsidRPr="0044770B">
        <w:rPr>
          <w:rFonts w:ascii="Times New Roman" w:hAnsi="Times New Roman" w:cs="Times New Roman"/>
          <w:sz w:val="24"/>
          <w:szCs w:val="24"/>
        </w:rPr>
        <w:t xml:space="preserve"> </w:t>
      </w:r>
      <w:r>
        <w:rPr>
          <w:rFonts w:ascii="Times New Roman" w:hAnsi="Times New Roman" w:cs="Times New Roman"/>
          <w:sz w:val="24"/>
          <w:szCs w:val="24"/>
        </w:rPr>
        <w:t>un atelier régional sur l’adaptation aux changements climatiques en zone côtière</w:t>
      </w:r>
      <w:r w:rsidR="00E20E94">
        <w:rPr>
          <w:rFonts w:ascii="Times New Roman" w:hAnsi="Times New Roman" w:cs="Times New Roman"/>
          <w:sz w:val="24"/>
          <w:szCs w:val="24"/>
        </w:rPr>
        <w:t>,</w:t>
      </w:r>
      <w:r w:rsidR="0044770B" w:rsidRPr="0044770B">
        <w:rPr>
          <w:rFonts w:ascii="Times New Roman" w:hAnsi="Times New Roman" w:cs="Times New Roman"/>
          <w:sz w:val="24"/>
          <w:szCs w:val="24"/>
        </w:rPr>
        <w:t xml:space="preserve"> le mar</w:t>
      </w:r>
      <w:r>
        <w:rPr>
          <w:rFonts w:ascii="Times New Roman" w:hAnsi="Times New Roman" w:cs="Times New Roman"/>
          <w:sz w:val="24"/>
          <w:szCs w:val="24"/>
        </w:rPr>
        <w:t>di 10</w:t>
      </w:r>
      <w:r w:rsidR="0044770B" w:rsidRPr="0044770B">
        <w:rPr>
          <w:rFonts w:ascii="Times New Roman" w:hAnsi="Times New Roman" w:cs="Times New Roman"/>
          <w:sz w:val="24"/>
          <w:szCs w:val="24"/>
        </w:rPr>
        <w:t xml:space="preserve"> </w:t>
      </w:r>
      <w:r>
        <w:rPr>
          <w:rFonts w:ascii="Times New Roman" w:hAnsi="Times New Roman" w:cs="Times New Roman"/>
          <w:sz w:val="24"/>
          <w:szCs w:val="24"/>
        </w:rPr>
        <w:t>mars 2015 au Chant d’Oiseau de Cotonou</w:t>
      </w:r>
      <w:r w:rsidR="0044770B" w:rsidRPr="0044770B">
        <w:rPr>
          <w:rFonts w:ascii="Times New Roman" w:hAnsi="Times New Roman" w:cs="Times New Roman"/>
          <w:sz w:val="24"/>
          <w:szCs w:val="24"/>
        </w:rPr>
        <w:t xml:space="preserve"> la salle </w:t>
      </w:r>
      <w:r w:rsidR="002A43A2">
        <w:rPr>
          <w:rFonts w:ascii="Times New Roman" w:hAnsi="Times New Roman" w:cs="Times New Roman"/>
          <w:sz w:val="24"/>
          <w:szCs w:val="24"/>
        </w:rPr>
        <w:t>Mgr Louis PARISOT</w:t>
      </w:r>
      <w:r w:rsidR="0044770B" w:rsidRPr="0044770B">
        <w:rPr>
          <w:rFonts w:ascii="Times New Roman" w:hAnsi="Times New Roman" w:cs="Times New Roman"/>
          <w:sz w:val="24"/>
          <w:szCs w:val="24"/>
        </w:rPr>
        <w:t>.</w:t>
      </w:r>
    </w:p>
    <w:p w:rsidR="009332D6" w:rsidRPr="000F00FB" w:rsidRDefault="009332D6" w:rsidP="00F54989">
      <w:pPr>
        <w:spacing w:after="0"/>
        <w:ind w:firstLine="851"/>
        <w:jc w:val="both"/>
        <w:rPr>
          <w:rFonts w:ascii="Times New Roman" w:hAnsi="Times New Roman" w:cs="Times New Roman"/>
          <w:sz w:val="24"/>
          <w:szCs w:val="24"/>
        </w:rPr>
      </w:pPr>
    </w:p>
    <w:p w:rsidR="00EA30D3" w:rsidRDefault="00DA06F7" w:rsidP="00E46EFA">
      <w:pPr>
        <w:jc w:val="both"/>
        <w:rPr>
          <w:rFonts w:ascii="Times New Roman" w:hAnsi="Times New Roman" w:cs="Times New Roman"/>
          <w:sz w:val="24"/>
          <w:szCs w:val="24"/>
        </w:rPr>
      </w:pPr>
      <w:r>
        <w:rPr>
          <w:rFonts w:ascii="Times New Roman" w:hAnsi="Times New Roman" w:cs="Times New Roman"/>
          <w:sz w:val="24"/>
          <w:szCs w:val="24"/>
        </w:rPr>
        <w:t xml:space="preserve">Les </w:t>
      </w:r>
      <w:r w:rsidR="002B082C" w:rsidRPr="000F00FB">
        <w:rPr>
          <w:rFonts w:ascii="Times New Roman" w:hAnsi="Times New Roman" w:cs="Times New Roman"/>
          <w:sz w:val="24"/>
          <w:szCs w:val="24"/>
        </w:rPr>
        <w:t>objectif</w:t>
      </w:r>
      <w:r>
        <w:rPr>
          <w:rFonts w:ascii="Times New Roman" w:hAnsi="Times New Roman" w:cs="Times New Roman"/>
          <w:sz w:val="24"/>
          <w:szCs w:val="24"/>
        </w:rPr>
        <w:t>s</w:t>
      </w:r>
      <w:r w:rsidR="002B082C" w:rsidRPr="000F00FB">
        <w:rPr>
          <w:rFonts w:ascii="Times New Roman" w:hAnsi="Times New Roman" w:cs="Times New Roman"/>
          <w:sz w:val="24"/>
          <w:szCs w:val="24"/>
        </w:rPr>
        <w:t xml:space="preserve"> </w:t>
      </w:r>
      <w:r>
        <w:rPr>
          <w:rFonts w:ascii="Times New Roman" w:hAnsi="Times New Roman" w:cs="Times New Roman"/>
          <w:sz w:val="24"/>
          <w:szCs w:val="24"/>
        </w:rPr>
        <w:t>dudit étalier sont :</w:t>
      </w:r>
    </w:p>
    <w:p w:rsidR="00DA06F7" w:rsidRDefault="00DA06F7" w:rsidP="002E7BEC">
      <w:pPr>
        <w:pStyle w:val="Paragraphedeliste"/>
        <w:numPr>
          <w:ilvl w:val="0"/>
          <w:numId w:val="34"/>
        </w:numPr>
        <w:spacing w:line="276" w:lineRule="auto"/>
        <w:jc w:val="both"/>
      </w:pPr>
      <w:r w:rsidRPr="00DA06F7">
        <w:t>Présenter et confronter les résultats des études de cas effectuées en vue d’échanger et de délibérer sur les expériences, les conclusions et les enseignements à partage</w:t>
      </w:r>
      <w:r>
        <w:t> ;</w:t>
      </w:r>
    </w:p>
    <w:p w:rsidR="00DA06F7" w:rsidRPr="00DA06F7" w:rsidRDefault="00DA06F7" w:rsidP="002E7BEC">
      <w:pPr>
        <w:pStyle w:val="Paragraphedeliste"/>
        <w:numPr>
          <w:ilvl w:val="0"/>
          <w:numId w:val="34"/>
        </w:numPr>
        <w:spacing w:line="276" w:lineRule="auto"/>
        <w:jc w:val="both"/>
      </w:pPr>
      <w:r>
        <w:t>Identifie</w:t>
      </w:r>
      <w:r w:rsidRPr="00DA06F7">
        <w:t>r</w:t>
      </w:r>
      <w:r>
        <w:t xml:space="preserve"> les actions prioritaires à soutenir aux niveaux régional, national et local à fin d’améliorer la résilience des communautés côtières à la variabilité et aux changements climatiques.</w:t>
      </w:r>
    </w:p>
    <w:p w:rsidR="00136FB1" w:rsidRPr="00FD46F4" w:rsidRDefault="00DA06F7" w:rsidP="00136FB1">
      <w:pPr>
        <w:jc w:val="both"/>
        <w:rPr>
          <w:rFonts w:ascii="Times New Roman" w:hAnsi="Times New Roman" w:cs="Times New Roman"/>
          <w:sz w:val="24"/>
          <w:szCs w:val="24"/>
        </w:rPr>
      </w:pPr>
      <w:r>
        <w:rPr>
          <w:rFonts w:ascii="Times New Roman" w:hAnsi="Times New Roman" w:cs="Times New Roman"/>
          <w:sz w:val="24"/>
          <w:szCs w:val="24"/>
        </w:rPr>
        <w:t>L’atelier</w:t>
      </w:r>
      <w:r w:rsidR="000F00FB">
        <w:rPr>
          <w:rFonts w:ascii="Times New Roman" w:hAnsi="Times New Roman" w:cs="Times New Roman"/>
          <w:sz w:val="24"/>
          <w:szCs w:val="24"/>
        </w:rPr>
        <w:t xml:space="preserve"> </w:t>
      </w:r>
      <w:r w:rsidR="00136FB1" w:rsidRPr="000F00FB">
        <w:rPr>
          <w:rFonts w:ascii="Times New Roman" w:hAnsi="Times New Roman" w:cs="Times New Roman"/>
          <w:sz w:val="24"/>
          <w:szCs w:val="24"/>
        </w:rPr>
        <w:t>a regroupé</w:t>
      </w:r>
      <w:r w:rsidR="000F00FB">
        <w:rPr>
          <w:rFonts w:ascii="Times New Roman" w:hAnsi="Times New Roman" w:cs="Times New Roman"/>
          <w:sz w:val="24"/>
          <w:szCs w:val="24"/>
        </w:rPr>
        <w:t xml:space="preserve"> le</w:t>
      </w:r>
      <w:r w:rsidR="000C421C">
        <w:rPr>
          <w:rFonts w:ascii="Times New Roman" w:hAnsi="Times New Roman" w:cs="Times New Roman"/>
          <w:sz w:val="24"/>
          <w:szCs w:val="24"/>
        </w:rPr>
        <w:t>s cadres du</w:t>
      </w:r>
      <w:r w:rsidR="000F00FB">
        <w:rPr>
          <w:rFonts w:ascii="Times New Roman" w:hAnsi="Times New Roman" w:cs="Times New Roman"/>
          <w:sz w:val="24"/>
          <w:szCs w:val="24"/>
        </w:rPr>
        <w:t xml:space="preserve"> Ministère de l’Environnement Chargé de la Gestion des Changements Climatiques, du Reboisement et de la Protection des Ressources Naturelles et Forestières</w:t>
      </w:r>
      <w:r w:rsidR="000C421C">
        <w:rPr>
          <w:rFonts w:ascii="Times New Roman" w:hAnsi="Times New Roman" w:cs="Times New Roman"/>
          <w:sz w:val="24"/>
          <w:szCs w:val="24"/>
        </w:rPr>
        <w:t>,</w:t>
      </w:r>
      <w:r w:rsidR="00123895">
        <w:rPr>
          <w:rFonts w:ascii="Times New Roman" w:hAnsi="Times New Roman" w:cs="Times New Roman"/>
          <w:sz w:val="24"/>
          <w:szCs w:val="24"/>
        </w:rPr>
        <w:t xml:space="preserve"> </w:t>
      </w:r>
      <w:r w:rsidR="000C421C">
        <w:rPr>
          <w:rFonts w:ascii="Times New Roman" w:hAnsi="Times New Roman" w:cs="Times New Roman"/>
          <w:sz w:val="24"/>
          <w:szCs w:val="24"/>
        </w:rPr>
        <w:t xml:space="preserve">les </w:t>
      </w:r>
      <w:r w:rsidR="000F00FB">
        <w:rPr>
          <w:rFonts w:ascii="Times New Roman" w:hAnsi="Times New Roman" w:cs="Times New Roman"/>
          <w:sz w:val="24"/>
          <w:szCs w:val="24"/>
        </w:rPr>
        <w:t xml:space="preserve">représentants de différentes </w:t>
      </w:r>
      <w:r w:rsidR="000C421C">
        <w:rPr>
          <w:rFonts w:ascii="Times New Roman" w:hAnsi="Times New Roman" w:cs="Times New Roman"/>
          <w:sz w:val="24"/>
          <w:szCs w:val="24"/>
        </w:rPr>
        <w:t>structures étatiques (</w:t>
      </w:r>
      <w:r w:rsidR="007740F4">
        <w:rPr>
          <w:rFonts w:ascii="Times New Roman" w:hAnsi="Times New Roman" w:cs="Times New Roman"/>
          <w:sz w:val="24"/>
          <w:szCs w:val="24"/>
        </w:rPr>
        <w:t>les Directions, les P</w:t>
      </w:r>
      <w:r w:rsidR="000C4249">
        <w:rPr>
          <w:rFonts w:ascii="Times New Roman" w:hAnsi="Times New Roman" w:cs="Times New Roman"/>
          <w:sz w:val="24"/>
          <w:szCs w:val="24"/>
        </w:rPr>
        <w:t xml:space="preserve">rojets, </w:t>
      </w:r>
      <w:r w:rsidR="007740F4">
        <w:rPr>
          <w:rFonts w:ascii="Times New Roman" w:hAnsi="Times New Roman" w:cs="Times New Roman"/>
          <w:sz w:val="24"/>
          <w:szCs w:val="24"/>
        </w:rPr>
        <w:t xml:space="preserve">les Agences , </w:t>
      </w:r>
      <w:r w:rsidR="000C4249">
        <w:rPr>
          <w:rFonts w:ascii="Times New Roman" w:hAnsi="Times New Roman" w:cs="Times New Roman"/>
          <w:sz w:val="24"/>
          <w:szCs w:val="24"/>
        </w:rPr>
        <w:t>les Mairies</w:t>
      </w:r>
      <w:r w:rsidR="007D05A7" w:rsidRPr="000C4249">
        <w:rPr>
          <w:rFonts w:ascii="Times New Roman" w:hAnsi="Times New Roman" w:cs="Times New Roman"/>
          <w:sz w:val="24"/>
          <w:szCs w:val="24"/>
        </w:rPr>
        <w:t>,</w:t>
      </w:r>
      <w:r w:rsidR="007740F4">
        <w:rPr>
          <w:rFonts w:ascii="Times New Roman" w:hAnsi="Times New Roman" w:cs="Times New Roman"/>
          <w:sz w:val="24"/>
          <w:szCs w:val="24"/>
        </w:rPr>
        <w:t xml:space="preserve"> les CeCPA</w:t>
      </w:r>
      <w:r w:rsidR="007D05A7" w:rsidRPr="000C4249">
        <w:rPr>
          <w:rFonts w:ascii="Times New Roman" w:hAnsi="Times New Roman" w:cs="Times New Roman"/>
          <w:sz w:val="24"/>
          <w:szCs w:val="24"/>
        </w:rPr>
        <w:t>,</w:t>
      </w:r>
      <w:r w:rsidR="008A23DE" w:rsidRPr="000C4249">
        <w:rPr>
          <w:rFonts w:ascii="Times New Roman" w:hAnsi="Times New Roman" w:cs="Times New Roman"/>
          <w:sz w:val="24"/>
          <w:szCs w:val="24"/>
        </w:rPr>
        <w:t xml:space="preserve"> l’UAC</w:t>
      </w:r>
      <w:r w:rsidR="008A23DE">
        <w:rPr>
          <w:rFonts w:ascii="Times New Roman" w:hAnsi="Times New Roman" w:cs="Times New Roman"/>
          <w:sz w:val="24"/>
          <w:szCs w:val="24"/>
        </w:rPr>
        <w:t xml:space="preserve">, </w:t>
      </w:r>
      <w:r w:rsidR="007D05A7">
        <w:rPr>
          <w:rFonts w:ascii="Times New Roman" w:hAnsi="Times New Roman" w:cs="Times New Roman"/>
          <w:sz w:val="24"/>
          <w:szCs w:val="24"/>
        </w:rPr>
        <w:t xml:space="preserve">le </w:t>
      </w:r>
      <w:r w:rsidR="00136FB1" w:rsidRPr="000F00FB">
        <w:rPr>
          <w:rFonts w:ascii="Times New Roman" w:hAnsi="Times New Roman" w:cs="Times New Roman"/>
          <w:sz w:val="24"/>
          <w:szCs w:val="24"/>
        </w:rPr>
        <w:t>Projet SAP-Bénin</w:t>
      </w:r>
      <w:r w:rsidR="008A23DE">
        <w:rPr>
          <w:rFonts w:ascii="Times New Roman" w:hAnsi="Times New Roman" w:cs="Times New Roman"/>
          <w:sz w:val="24"/>
          <w:szCs w:val="24"/>
        </w:rPr>
        <w:t xml:space="preserve"> etc</w:t>
      </w:r>
      <w:r w:rsidR="00136FB1" w:rsidRPr="00FD46F4">
        <w:rPr>
          <w:rFonts w:ascii="Times New Roman" w:hAnsi="Times New Roman" w:cs="Times New Roman"/>
          <w:sz w:val="24"/>
          <w:szCs w:val="24"/>
        </w:rPr>
        <w:t>.</w:t>
      </w:r>
      <w:r w:rsidR="000C421C">
        <w:rPr>
          <w:rFonts w:ascii="Times New Roman" w:hAnsi="Times New Roman" w:cs="Times New Roman"/>
          <w:sz w:val="24"/>
          <w:szCs w:val="24"/>
        </w:rPr>
        <w:t>) et</w:t>
      </w:r>
      <w:r w:rsidR="00123895">
        <w:rPr>
          <w:rFonts w:ascii="Times New Roman" w:hAnsi="Times New Roman" w:cs="Times New Roman"/>
          <w:sz w:val="24"/>
          <w:szCs w:val="24"/>
        </w:rPr>
        <w:t xml:space="preserve"> </w:t>
      </w:r>
      <w:r w:rsidR="00811F47">
        <w:rPr>
          <w:rFonts w:ascii="Times New Roman" w:hAnsi="Times New Roman" w:cs="Times New Roman"/>
          <w:sz w:val="24"/>
          <w:szCs w:val="24"/>
        </w:rPr>
        <w:t>le partenaire</w:t>
      </w:r>
      <w:r w:rsidR="000C421C">
        <w:rPr>
          <w:rFonts w:ascii="Times New Roman" w:hAnsi="Times New Roman" w:cs="Times New Roman"/>
          <w:sz w:val="24"/>
          <w:szCs w:val="24"/>
        </w:rPr>
        <w:t xml:space="preserve"> </w:t>
      </w:r>
      <w:r w:rsidR="00811F47">
        <w:rPr>
          <w:rFonts w:ascii="Times New Roman" w:hAnsi="Times New Roman" w:cs="Times New Roman"/>
          <w:sz w:val="24"/>
          <w:szCs w:val="24"/>
        </w:rPr>
        <w:t>financier</w:t>
      </w:r>
      <w:r w:rsidR="002A43A2">
        <w:rPr>
          <w:rFonts w:ascii="Times New Roman" w:hAnsi="Times New Roman" w:cs="Times New Roman"/>
          <w:sz w:val="24"/>
          <w:szCs w:val="24"/>
        </w:rPr>
        <w:t xml:space="preserve"> </w:t>
      </w:r>
      <w:r w:rsidR="007B1964">
        <w:rPr>
          <w:rFonts w:ascii="Times New Roman" w:hAnsi="Times New Roman" w:cs="Times New Roman"/>
          <w:sz w:val="24"/>
          <w:szCs w:val="24"/>
        </w:rPr>
        <w:t>(</w:t>
      </w:r>
      <w:r w:rsidR="00D17E2F">
        <w:rPr>
          <w:rFonts w:ascii="Times New Roman" w:hAnsi="Times New Roman" w:cs="Times New Roman"/>
          <w:sz w:val="24"/>
          <w:szCs w:val="24"/>
        </w:rPr>
        <w:t>CRDI</w:t>
      </w:r>
      <w:r w:rsidR="007B1964">
        <w:rPr>
          <w:rFonts w:ascii="Times New Roman" w:hAnsi="Times New Roman" w:cs="Times New Roman"/>
          <w:sz w:val="24"/>
          <w:szCs w:val="24"/>
        </w:rPr>
        <w:t xml:space="preserve"> : </w:t>
      </w:r>
      <w:r w:rsidR="00811F47">
        <w:rPr>
          <w:rFonts w:ascii="Times New Roman" w:hAnsi="Times New Roman" w:cs="Times New Roman"/>
          <w:sz w:val="24"/>
          <w:szCs w:val="24"/>
        </w:rPr>
        <w:t>Centre de Recherche pour le Développement International</w:t>
      </w:r>
      <w:r w:rsidR="007B1964">
        <w:rPr>
          <w:rFonts w:ascii="Times New Roman" w:hAnsi="Times New Roman" w:cs="Times New Roman"/>
          <w:sz w:val="24"/>
          <w:szCs w:val="24"/>
        </w:rPr>
        <w:t>)</w:t>
      </w:r>
      <w:r w:rsidR="002A43A2">
        <w:rPr>
          <w:rFonts w:ascii="Times New Roman" w:hAnsi="Times New Roman" w:cs="Times New Roman"/>
          <w:sz w:val="24"/>
          <w:szCs w:val="24"/>
        </w:rPr>
        <w:t xml:space="preserve"> </w:t>
      </w:r>
      <w:r w:rsidR="000C421C">
        <w:rPr>
          <w:rFonts w:ascii="Times New Roman" w:hAnsi="Times New Roman" w:cs="Times New Roman"/>
          <w:sz w:val="24"/>
          <w:szCs w:val="24"/>
        </w:rPr>
        <w:t xml:space="preserve">et </w:t>
      </w:r>
      <w:r w:rsidR="007B1964">
        <w:rPr>
          <w:rFonts w:ascii="Times New Roman" w:hAnsi="Times New Roman" w:cs="Times New Roman"/>
          <w:sz w:val="24"/>
          <w:szCs w:val="24"/>
        </w:rPr>
        <w:t>techniques</w:t>
      </w:r>
      <w:r w:rsidR="002A43A2">
        <w:rPr>
          <w:rFonts w:ascii="Times New Roman" w:hAnsi="Times New Roman" w:cs="Times New Roman"/>
          <w:sz w:val="24"/>
          <w:szCs w:val="24"/>
        </w:rPr>
        <w:t xml:space="preserve"> </w:t>
      </w:r>
      <w:r w:rsidR="000C421C">
        <w:rPr>
          <w:rFonts w:ascii="Times New Roman" w:hAnsi="Times New Roman" w:cs="Times New Roman"/>
          <w:sz w:val="24"/>
          <w:szCs w:val="24"/>
        </w:rPr>
        <w:t>(</w:t>
      </w:r>
      <w:r w:rsidR="007B1964">
        <w:rPr>
          <w:rFonts w:ascii="Times New Roman" w:hAnsi="Times New Roman" w:cs="Times New Roman"/>
          <w:sz w:val="24"/>
          <w:szCs w:val="24"/>
        </w:rPr>
        <w:t>Université du Québec à Montréal, l’Université de Moncton et le Ministère Sénégalais de l’Environnement</w:t>
      </w:r>
      <w:r w:rsidR="00AB5A67" w:rsidRPr="007B1964">
        <w:rPr>
          <w:rFonts w:ascii="Times New Roman" w:hAnsi="Times New Roman" w:cs="Times New Roman"/>
          <w:sz w:val="24"/>
          <w:szCs w:val="24"/>
        </w:rPr>
        <w:t>)</w:t>
      </w:r>
      <w:r w:rsidR="007B1964">
        <w:rPr>
          <w:rFonts w:ascii="Times New Roman" w:hAnsi="Times New Roman" w:cs="Times New Roman"/>
          <w:sz w:val="24"/>
          <w:szCs w:val="24"/>
        </w:rPr>
        <w:t>.</w:t>
      </w:r>
    </w:p>
    <w:p w:rsidR="009332D6" w:rsidRPr="00FD46F4" w:rsidRDefault="00136FB1" w:rsidP="00F54989">
      <w:pPr>
        <w:spacing w:after="0"/>
        <w:jc w:val="both"/>
        <w:rPr>
          <w:rFonts w:ascii="Times New Roman" w:hAnsi="Times New Roman" w:cs="Times New Roman"/>
          <w:sz w:val="24"/>
          <w:szCs w:val="24"/>
        </w:rPr>
      </w:pPr>
      <w:r w:rsidRPr="00FD46F4">
        <w:rPr>
          <w:rFonts w:ascii="Times New Roman" w:hAnsi="Times New Roman" w:cs="Times New Roman"/>
          <w:sz w:val="24"/>
          <w:szCs w:val="24"/>
        </w:rPr>
        <w:t xml:space="preserve">Le présent rapport fait </w:t>
      </w:r>
      <w:r w:rsidR="002A43A2">
        <w:rPr>
          <w:rFonts w:ascii="Times New Roman" w:hAnsi="Times New Roman" w:cs="Times New Roman"/>
          <w:sz w:val="24"/>
          <w:szCs w:val="24"/>
        </w:rPr>
        <w:t>la synthèse du déroulement de l’atelier</w:t>
      </w:r>
      <w:r w:rsidRPr="00FD46F4">
        <w:rPr>
          <w:rFonts w:ascii="Times New Roman" w:hAnsi="Times New Roman" w:cs="Times New Roman"/>
          <w:sz w:val="24"/>
          <w:szCs w:val="24"/>
        </w:rPr>
        <w:t xml:space="preserve"> et des principales recommandations. </w:t>
      </w:r>
    </w:p>
    <w:p w:rsidR="00136FB1" w:rsidRPr="00FD46F4" w:rsidRDefault="00136FB1" w:rsidP="00F54989">
      <w:pPr>
        <w:spacing w:after="0"/>
        <w:jc w:val="both"/>
        <w:rPr>
          <w:rFonts w:ascii="Times New Roman" w:hAnsi="Times New Roman" w:cs="Times New Roman"/>
          <w:sz w:val="24"/>
          <w:szCs w:val="24"/>
        </w:rPr>
      </w:pPr>
    </w:p>
    <w:p w:rsidR="007A3DA1" w:rsidRPr="00FD46F4" w:rsidRDefault="007A3DA1" w:rsidP="00F54989">
      <w:pPr>
        <w:pStyle w:val="Paragraphedeliste"/>
        <w:numPr>
          <w:ilvl w:val="0"/>
          <w:numId w:val="25"/>
        </w:numPr>
        <w:jc w:val="both"/>
        <w:rPr>
          <w:b/>
        </w:rPr>
      </w:pPr>
      <w:r w:rsidRPr="00FD46F4">
        <w:rPr>
          <w:b/>
        </w:rPr>
        <w:t xml:space="preserve"> DEROULEMENT DE </w:t>
      </w:r>
      <w:r w:rsidR="00AF14BF">
        <w:rPr>
          <w:b/>
        </w:rPr>
        <w:t>L’ATELIER</w:t>
      </w:r>
    </w:p>
    <w:p w:rsidR="003C2DE4" w:rsidRDefault="00AF14BF">
      <w:pPr>
        <w:spacing w:before="240"/>
        <w:jc w:val="both"/>
        <w:rPr>
          <w:rFonts w:ascii="Times New Roman" w:hAnsi="Times New Roman" w:cs="Times New Roman"/>
          <w:sz w:val="24"/>
          <w:szCs w:val="24"/>
        </w:rPr>
      </w:pPr>
      <w:r>
        <w:rPr>
          <w:rFonts w:ascii="Times New Roman" w:hAnsi="Times New Roman" w:cs="Times New Roman"/>
          <w:sz w:val="24"/>
          <w:szCs w:val="24"/>
        </w:rPr>
        <w:t>L’atelier présidé</w:t>
      </w:r>
      <w:r w:rsidR="00136FB1" w:rsidRPr="00FD46F4">
        <w:rPr>
          <w:rFonts w:ascii="Times New Roman" w:hAnsi="Times New Roman" w:cs="Times New Roman"/>
          <w:sz w:val="24"/>
          <w:szCs w:val="24"/>
        </w:rPr>
        <w:t xml:space="preserve"> par </w:t>
      </w:r>
      <w:r w:rsidR="00136FB1" w:rsidRPr="00E20E94">
        <w:rPr>
          <w:rFonts w:ascii="Times New Roman" w:hAnsi="Times New Roman" w:cs="Times New Roman"/>
          <w:sz w:val="24"/>
          <w:szCs w:val="24"/>
        </w:rPr>
        <w:t>Monsieur</w:t>
      </w:r>
      <w:r>
        <w:rPr>
          <w:rFonts w:ascii="Times New Roman" w:hAnsi="Times New Roman" w:cs="Times New Roman"/>
          <w:sz w:val="24"/>
          <w:szCs w:val="24"/>
        </w:rPr>
        <w:t xml:space="preserve"> Julien ADOUGBE</w:t>
      </w:r>
      <w:r w:rsidR="009F24E0">
        <w:rPr>
          <w:rFonts w:ascii="Times New Roman" w:hAnsi="Times New Roman" w:cs="Times New Roman"/>
          <w:sz w:val="24"/>
          <w:szCs w:val="24"/>
        </w:rPr>
        <w:t>,</w:t>
      </w:r>
      <w:r>
        <w:rPr>
          <w:rFonts w:ascii="Times New Roman" w:hAnsi="Times New Roman" w:cs="Times New Roman"/>
          <w:sz w:val="24"/>
          <w:szCs w:val="24"/>
        </w:rPr>
        <w:t xml:space="preserve"> (Directeur Général du Changement Climatique) Représentant du</w:t>
      </w:r>
      <w:r w:rsidR="009F24E0">
        <w:rPr>
          <w:rFonts w:ascii="Times New Roman" w:hAnsi="Times New Roman" w:cs="Times New Roman"/>
          <w:sz w:val="24"/>
          <w:szCs w:val="24"/>
        </w:rPr>
        <w:t xml:space="preserve"> Ministre en charge de l’environnement</w:t>
      </w:r>
      <w:r w:rsidR="00123895">
        <w:rPr>
          <w:rFonts w:ascii="Times New Roman" w:hAnsi="Times New Roman" w:cs="Times New Roman"/>
          <w:sz w:val="24"/>
          <w:szCs w:val="24"/>
        </w:rPr>
        <w:t xml:space="preserve"> </w:t>
      </w:r>
      <w:r w:rsidR="00136FB1" w:rsidRPr="00FD46F4">
        <w:rPr>
          <w:rFonts w:ascii="Times New Roman" w:hAnsi="Times New Roman" w:cs="Times New Roman"/>
          <w:sz w:val="24"/>
          <w:szCs w:val="24"/>
        </w:rPr>
        <w:t xml:space="preserve">s’est déroulée </w:t>
      </w:r>
      <w:r w:rsidR="00B419A8" w:rsidRPr="00FD46F4">
        <w:rPr>
          <w:rFonts w:ascii="Times New Roman" w:hAnsi="Times New Roman" w:cs="Times New Roman"/>
          <w:sz w:val="24"/>
          <w:szCs w:val="24"/>
        </w:rPr>
        <w:t xml:space="preserve">dans la salle </w:t>
      </w:r>
      <w:r w:rsidR="005D7B67">
        <w:rPr>
          <w:rFonts w:ascii="Times New Roman" w:hAnsi="Times New Roman" w:cs="Times New Roman"/>
          <w:sz w:val="24"/>
          <w:szCs w:val="24"/>
        </w:rPr>
        <w:t>Mgr Louis PARISOT au Chant d’Oiseau de Cotonou</w:t>
      </w:r>
      <w:r w:rsidR="00123895">
        <w:rPr>
          <w:rFonts w:ascii="Times New Roman" w:hAnsi="Times New Roman" w:cs="Times New Roman"/>
          <w:sz w:val="24"/>
          <w:szCs w:val="24"/>
        </w:rPr>
        <w:t xml:space="preserve"> </w:t>
      </w:r>
      <w:r w:rsidR="00E20E94">
        <w:rPr>
          <w:rFonts w:ascii="Times New Roman" w:hAnsi="Times New Roman" w:cs="Times New Roman"/>
          <w:sz w:val="24"/>
          <w:szCs w:val="24"/>
        </w:rPr>
        <w:t>le</w:t>
      </w:r>
      <w:r w:rsidR="005D7B67">
        <w:rPr>
          <w:rFonts w:ascii="Times New Roman" w:hAnsi="Times New Roman" w:cs="Times New Roman"/>
          <w:sz w:val="24"/>
          <w:szCs w:val="24"/>
        </w:rPr>
        <w:t xml:space="preserve"> mardi 10</w:t>
      </w:r>
      <w:r w:rsidR="001053AD">
        <w:rPr>
          <w:rFonts w:ascii="Times New Roman" w:hAnsi="Times New Roman" w:cs="Times New Roman"/>
          <w:sz w:val="24"/>
          <w:szCs w:val="24"/>
        </w:rPr>
        <w:t xml:space="preserve"> </w:t>
      </w:r>
      <w:r w:rsidR="005D7B67">
        <w:rPr>
          <w:rFonts w:ascii="Times New Roman" w:hAnsi="Times New Roman" w:cs="Times New Roman"/>
          <w:sz w:val="24"/>
          <w:szCs w:val="24"/>
        </w:rPr>
        <w:t>mars 2015</w:t>
      </w:r>
      <w:r w:rsidR="00136FB1" w:rsidRPr="00FD46F4">
        <w:rPr>
          <w:rFonts w:ascii="Times New Roman" w:hAnsi="Times New Roman" w:cs="Times New Roman"/>
          <w:sz w:val="24"/>
          <w:szCs w:val="24"/>
        </w:rPr>
        <w:t xml:space="preserve">. </w:t>
      </w:r>
      <w:r w:rsidR="00136FB1" w:rsidRPr="00E10D26">
        <w:rPr>
          <w:rFonts w:ascii="Times New Roman" w:hAnsi="Times New Roman" w:cs="Times New Roman"/>
          <w:sz w:val="24"/>
          <w:szCs w:val="24"/>
        </w:rPr>
        <w:t xml:space="preserve">Après la présentation de l’ordre du jour de </w:t>
      </w:r>
      <w:r w:rsidR="00740619">
        <w:rPr>
          <w:rFonts w:ascii="Times New Roman" w:hAnsi="Times New Roman" w:cs="Times New Roman"/>
          <w:sz w:val="24"/>
          <w:szCs w:val="24"/>
        </w:rPr>
        <w:t>l’atelier</w:t>
      </w:r>
      <w:r w:rsidR="00E735F3">
        <w:rPr>
          <w:rFonts w:ascii="Times New Roman" w:hAnsi="Times New Roman" w:cs="Times New Roman"/>
          <w:sz w:val="24"/>
          <w:szCs w:val="24"/>
        </w:rPr>
        <w:t>,</w:t>
      </w:r>
      <w:r w:rsidR="000F58A6">
        <w:rPr>
          <w:rFonts w:ascii="Times New Roman" w:hAnsi="Times New Roman" w:cs="Times New Roman"/>
          <w:sz w:val="24"/>
          <w:szCs w:val="24"/>
        </w:rPr>
        <w:t xml:space="preserve"> le Directeur </w:t>
      </w:r>
      <w:r w:rsidR="00E735F3">
        <w:rPr>
          <w:rFonts w:ascii="Times New Roman" w:hAnsi="Times New Roman" w:cs="Times New Roman"/>
          <w:sz w:val="24"/>
          <w:szCs w:val="24"/>
        </w:rPr>
        <w:t>Exécutif du Centre</w:t>
      </w:r>
      <w:r w:rsidR="009F24E0">
        <w:rPr>
          <w:rFonts w:ascii="Times New Roman" w:hAnsi="Times New Roman" w:cs="Times New Roman"/>
          <w:sz w:val="24"/>
          <w:szCs w:val="24"/>
        </w:rPr>
        <w:t xml:space="preserve">, </w:t>
      </w:r>
      <w:r>
        <w:rPr>
          <w:rFonts w:ascii="Times New Roman" w:hAnsi="Times New Roman" w:cs="Times New Roman"/>
          <w:sz w:val="24"/>
          <w:szCs w:val="24"/>
        </w:rPr>
        <w:t xml:space="preserve">Fréjus THOTO </w:t>
      </w:r>
      <w:r w:rsidR="000F58A6">
        <w:rPr>
          <w:rFonts w:ascii="Times New Roman" w:hAnsi="Times New Roman" w:cs="Times New Roman"/>
          <w:sz w:val="24"/>
          <w:szCs w:val="24"/>
        </w:rPr>
        <w:t>a présenté son mot de bienvenu</w:t>
      </w:r>
      <w:r w:rsidR="009F24E0">
        <w:rPr>
          <w:rFonts w:ascii="Times New Roman" w:hAnsi="Times New Roman" w:cs="Times New Roman"/>
          <w:sz w:val="24"/>
          <w:szCs w:val="24"/>
        </w:rPr>
        <w:t>.</w:t>
      </w:r>
      <w:r w:rsidR="00123895">
        <w:rPr>
          <w:rFonts w:ascii="Times New Roman" w:hAnsi="Times New Roman" w:cs="Times New Roman"/>
          <w:sz w:val="24"/>
          <w:szCs w:val="24"/>
        </w:rPr>
        <w:t xml:space="preserve"> </w:t>
      </w:r>
      <w:r w:rsidR="009F24E0" w:rsidRPr="00E735F3">
        <w:rPr>
          <w:rFonts w:ascii="Times New Roman" w:hAnsi="Times New Roman" w:cs="Times New Roman"/>
          <w:sz w:val="24"/>
          <w:szCs w:val="24"/>
        </w:rPr>
        <w:t>Puis</w:t>
      </w:r>
      <w:r w:rsidR="000F58A6" w:rsidRPr="00E735F3">
        <w:rPr>
          <w:rFonts w:ascii="Times New Roman" w:hAnsi="Times New Roman" w:cs="Times New Roman"/>
          <w:sz w:val="24"/>
          <w:szCs w:val="24"/>
        </w:rPr>
        <w:t xml:space="preserve"> </w:t>
      </w:r>
      <w:r w:rsidR="00E735F3">
        <w:rPr>
          <w:rFonts w:ascii="Times New Roman" w:hAnsi="Times New Roman" w:cs="Times New Roman"/>
          <w:sz w:val="24"/>
          <w:szCs w:val="24"/>
        </w:rPr>
        <w:t xml:space="preserve">il </w:t>
      </w:r>
      <w:r w:rsidR="0069620E" w:rsidRPr="00E735F3">
        <w:rPr>
          <w:rFonts w:ascii="Times New Roman" w:hAnsi="Times New Roman" w:cs="Times New Roman"/>
          <w:sz w:val="24"/>
          <w:szCs w:val="24"/>
        </w:rPr>
        <w:t xml:space="preserve">a fait la présentation </w:t>
      </w:r>
      <w:r w:rsidR="00E735F3" w:rsidRPr="00E735F3">
        <w:rPr>
          <w:rFonts w:ascii="Times New Roman" w:hAnsi="Times New Roman" w:cs="Times New Roman"/>
          <w:sz w:val="24"/>
          <w:szCs w:val="24"/>
        </w:rPr>
        <w:t>du Centre</w:t>
      </w:r>
      <w:r w:rsidR="0069620E" w:rsidRPr="00E735F3">
        <w:rPr>
          <w:rFonts w:ascii="Times New Roman" w:hAnsi="Times New Roman" w:cs="Times New Roman"/>
          <w:sz w:val="24"/>
          <w:szCs w:val="24"/>
        </w:rPr>
        <w:t>,</w:t>
      </w:r>
      <w:r w:rsidR="000F58A6" w:rsidRPr="00E735F3">
        <w:rPr>
          <w:rFonts w:ascii="Times New Roman" w:hAnsi="Times New Roman" w:cs="Times New Roman"/>
          <w:sz w:val="24"/>
          <w:szCs w:val="24"/>
        </w:rPr>
        <w:t xml:space="preserve"> ladite présentation </w:t>
      </w:r>
      <w:r w:rsidR="00B24A5E" w:rsidRPr="00E735F3">
        <w:rPr>
          <w:rFonts w:ascii="Times New Roman" w:hAnsi="Times New Roman" w:cs="Times New Roman"/>
          <w:sz w:val="24"/>
          <w:szCs w:val="24"/>
        </w:rPr>
        <w:t xml:space="preserve">étant </w:t>
      </w:r>
      <w:r w:rsidR="009D4EC0" w:rsidRPr="00E735F3">
        <w:rPr>
          <w:rFonts w:ascii="Times New Roman" w:hAnsi="Times New Roman" w:cs="Times New Roman"/>
          <w:sz w:val="24"/>
          <w:szCs w:val="24"/>
        </w:rPr>
        <w:t>axée</w:t>
      </w:r>
      <w:r w:rsidR="00E735F3" w:rsidRPr="00E735F3">
        <w:rPr>
          <w:rFonts w:ascii="Times New Roman" w:hAnsi="Times New Roman" w:cs="Times New Roman"/>
          <w:sz w:val="24"/>
          <w:szCs w:val="24"/>
        </w:rPr>
        <w:t xml:space="preserve"> sur la mission</w:t>
      </w:r>
      <w:r w:rsidR="00E735F3">
        <w:rPr>
          <w:rFonts w:ascii="Times New Roman" w:hAnsi="Times New Roman" w:cs="Times New Roman"/>
          <w:sz w:val="24"/>
          <w:szCs w:val="24"/>
        </w:rPr>
        <w:t xml:space="preserve"> et la vision du Centre</w:t>
      </w:r>
      <w:r w:rsidR="00123895" w:rsidRPr="00E735F3">
        <w:rPr>
          <w:rFonts w:ascii="Times New Roman" w:hAnsi="Times New Roman" w:cs="Times New Roman"/>
          <w:sz w:val="24"/>
          <w:szCs w:val="24"/>
        </w:rPr>
        <w:t xml:space="preserve"> </w:t>
      </w:r>
      <w:r w:rsidR="000F58A6" w:rsidRPr="00E735F3">
        <w:rPr>
          <w:rFonts w:ascii="Times New Roman" w:hAnsi="Times New Roman" w:cs="Times New Roman"/>
          <w:sz w:val="24"/>
          <w:szCs w:val="24"/>
        </w:rPr>
        <w:t>à savoir</w:t>
      </w:r>
      <w:r w:rsidR="009C71CD" w:rsidRPr="00E735F3">
        <w:rPr>
          <w:rFonts w:ascii="Times New Roman" w:hAnsi="Times New Roman" w:cs="Times New Roman"/>
          <w:sz w:val="24"/>
          <w:szCs w:val="24"/>
        </w:rPr>
        <w:t> :</w:t>
      </w:r>
      <w:r w:rsidR="009C71CD">
        <w:rPr>
          <w:rFonts w:ascii="Times New Roman" w:hAnsi="Times New Roman" w:cs="Times New Roman"/>
          <w:sz w:val="24"/>
          <w:szCs w:val="24"/>
        </w:rPr>
        <w:t xml:space="preserve"> </w:t>
      </w:r>
    </w:p>
    <w:p w:rsidR="003C2DE4" w:rsidRDefault="00E735F3">
      <w:pPr>
        <w:spacing w:before="240"/>
        <w:jc w:val="both"/>
        <w:rPr>
          <w:rFonts w:ascii="Times New Roman" w:hAnsi="Times New Roman" w:cs="Times New Roman"/>
          <w:sz w:val="24"/>
          <w:szCs w:val="24"/>
        </w:rPr>
      </w:pPr>
      <w:r>
        <w:rPr>
          <w:rFonts w:ascii="Times New Roman" w:hAnsi="Times New Roman" w:cs="Times New Roman"/>
          <w:sz w:val="24"/>
          <w:szCs w:val="24"/>
        </w:rPr>
        <w:t>Mission</w:t>
      </w:r>
      <w:r w:rsidR="007C4E4A">
        <w:rPr>
          <w:rFonts w:ascii="Times New Roman" w:hAnsi="Times New Roman" w:cs="Times New Roman"/>
          <w:sz w:val="24"/>
          <w:szCs w:val="24"/>
        </w:rPr>
        <w:t xml:space="preserve"> : </w:t>
      </w:r>
      <w:r>
        <w:rPr>
          <w:rFonts w:ascii="Times New Roman" w:hAnsi="Times New Roman" w:cs="Times New Roman"/>
          <w:sz w:val="24"/>
          <w:szCs w:val="24"/>
        </w:rPr>
        <w:t>Améliorer la sécurité alimentaire et nutritionnelle au Bénin tout en assurant la pérennité de l’environnement</w:t>
      </w:r>
      <w:r w:rsidR="009C71CD">
        <w:rPr>
          <w:rFonts w:ascii="Times New Roman" w:hAnsi="Times New Roman" w:cs="Times New Roman"/>
          <w:sz w:val="24"/>
          <w:szCs w:val="24"/>
        </w:rPr>
        <w:t>.</w:t>
      </w:r>
    </w:p>
    <w:p w:rsidR="003C2DE4" w:rsidRDefault="00E735F3">
      <w:pPr>
        <w:spacing w:before="240"/>
        <w:jc w:val="both"/>
        <w:rPr>
          <w:rFonts w:ascii="Times New Roman" w:hAnsi="Times New Roman" w:cs="Times New Roman"/>
          <w:sz w:val="24"/>
          <w:szCs w:val="24"/>
        </w:rPr>
      </w:pPr>
      <w:r>
        <w:rPr>
          <w:rFonts w:ascii="Times New Roman" w:hAnsi="Times New Roman" w:cs="Times New Roman"/>
          <w:sz w:val="24"/>
          <w:szCs w:val="24"/>
        </w:rPr>
        <w:t>Vision</w:t>
      </w:r>
      <w:r w:rsidR="009C71CD">
        <w:rPr>
          <w:rFonts w:ascii="Times New Roman" w:hAnsi="Times New Roman" w:cs="Times New Roman"/>
          <w:sz w:val="24"/>
          <w:szCs w:val="24"/>
        </w:rPr>
        <w:t xml:space="preserve"> : </w:t>
      </w:r>
      <w:r>
        <w:rPr>
          <w:rFonts w:ascii="Times New Roman" w:hAnsi="Times New Roman" w:cs="Times New Roman"/>
          <w:sz w:val="24"/>
          <w:szCs w:val="24"/>
        </w:rPr>
        <w:t>Etre une institution de référence dans le renforcement des capacités des communautés agricoles pour l’accroissement de la sécurité alimentaire et la réduction</w:t>
      </w:r>
      <w:r w:rsidR="00FD15C9">
        <w:rPr>
          <w:rFonts w:ascii="Times New Roman" w:hAnsi="Times New Roman" w:cs="Times New Roman"/>
          <w:sz w:val="24"/>
          <w:szCs w:val="24"/>
        </w:rPr>
        <w:t xml:space="preserve"> </w:t>
      </w:r>
      <w:r>
        <w:rPr>
          <w:rFonts w:ascii="Times New Roman" w:hAnsi="Times New Roman" w:cs="Times New Roman"/>
          <w:sz w:val="24"/>
          <w:szCs w:val="24"/>
        </w:rPr>
        <w:t>de la pauvreté</w:t>
      </w:r>
      <w:r w:rsidR="00FD15C9">
        <w:rPr>
          <w:rFonts w:ascii="Times New Roman" w:hAnsi="Times New Roman" w:cs="Times New Roman"/>
          <w:sz w:val="24"/>
          <w:szCs w:val="24"/>
        </w:rPr>
        <w:t xml:space="preserve"> </w:t>
      </w:r>
    </w:p>
    <w:p w:rsidR="00390259" w:rsidRDefault="00850E71">
      <w:pPr>
        <w:spacing w:before="240"/>
        <w:jc w:val="both"/>
        <w:rPr>
          <w:rFonts w:ascii="Times New Roman" w:hAnsi="Times New Roman" w:cs="Times New Roman"/>
          <w:sz w:val="24"/>
          <w:szCs w:val="24"/>
        </w:rPr>
      </w:pPr>
      <w:r>
        <w:rPr>
          <w:rFonts w:ascii="Times New Roman" w:hAnsi="Times New Roman" w:cs="Times New Roman"/>
          <w:sz w:val="24"/>
          <w:szCs w:val="24"/>
        </w:rPr>
        <w:lastRenderedPageBreak/>
        <w:t>Juste après</w:t>
      </w:r>
      <w:r w:rsidR="00FD15C9">
        <w:rPr>
          <w:rFonts w:ascii="Times New Roman" w:hAnsi="Times New Roman" w:cs="Times New Roman"/>
          <w:sz w:val="24"/>
          <w:szCs w:val="24"/>
        </w:rPr>
        <w:t xml:space="preserve"> cette présentation</w:t>
      </w:r>
      <w:r w:rsidR="00B24A5E">
        <w:rPr>
          <w:rFonts w:ascii="Times New Roman" w:hAnsi="Times New Roman" w:cs="Times New Roman"/>
          <w:sz w:val="24"/>
          <w:szCs w:val="24"/>
        </w:rPr>
        <w:t>, les participants ont eu droit respectivement aux</w:t>
      </w:r>
      <w:r w:rsidR="00FD15C9">
        <w:rPr>
          <w:rFonts w:ascii="Times New Roman" w:hAnsi="Times New Roman" w:cs="Times New Roman"/>
          <w:sz w:val="24"/>
          <w:szCs w:val="24"/>
        </w:rPr>
        <w:t xml:space="preserve"> allocutions</w:t>
      </w:r>
      <w:r w:rsidR="00962763">
        <w:rPr>
          <w:rFonts w:ascii="Times New Roman" w:hAnsi="Times New Roman" w:cs="Times New Roman"/>
          <w:sz w:val="24"/>
          <w:szCs w:val="24"/>
        </w:rPr>
        <w:t xml:space="preserve"> du représentant</w:t>
      </w:r>
      <w:r w:rsidR="00D86BB7">
        <w:rPr>
          <w:rFonts w:ascii="Times New Roman" w:hAnsi="Times New Roman" w:cs="Times New Roman"/>
          <w:sz w:val="24"/>
          <w:szCs w:val="24"/>
        </w:rPr>
        <w:t xml:space="preserve"> </w:t>
      </w:r>
      <w:r w:rsidR="004D4CDD">
        <w:rPr>
          <w:rFonts w:ascii="Times New Roman" w:hAnsi="Times New Roman" w:cs="Times New Roman"/>
          <w:sz w:val="24"/>
          <w:szCs w:val="24"/>
        </w:rPr>
        <w:t>de CeCPA</w:t>
      </w:r>
      <w:r w:rsidR="009827F6">
        <w:rPr>
          <w:rFonts w:ascii="Times New Roman" w:hAnsi="Times New Roman" w:cs="Times New Roman"/>
          <w:sz w:val="24"/>
          <w:szCs w:val="24"/>
        </w:rPr>
        <w:t xml:space="preserve"> Ouidah</w:t>
      </w:r>
      <w:r w:rsidR="00066F1F">
        <w:rPr>
          <w:rFonts w:ascii="Times New Roman" w:hAnsi="Times New Roman" w:cs="Times New Roman"/>
          <w:sz w:val="24"/>
          <w:szCs w:val="24"/>
        </w:rPr>
        <w:t>,</w:t>
      </w:r>
      <w:r w:rsidR="00962763">
        <w:rPr>
          <w:rFonts w:ascii="Times New Roman" w:hAnsi="Times New Roman" w:cs="Times New Roman"/>
          <w:sz w:val="24"/>
          <w:szCs w:val="24"/>
        </w:rPr>
        <w:t xml:space="preserve"> du </w:t>
      </w:r>
      <w:r w:rsidR="009827F6">
        <w:rPr>
          <w:rFonts w:ascii="Times New Roman" w:hAnsi="Times New Roman" w:cs="Times New Roman"/>
          <w:sz w:val="24"/>
          <w:szCs w:val="24"/>
        </w:rPr>
        <w:t>Responsable du Développement Agricole (RDA) de Grand Popo</w:t>
      </w:r>
      <w:r w:rsidR="00D86BB7">
        <w:rPr>
          <w:rFonts w:ascii="Times New Roman" w:hAnsi="Times New Roman" w:cs="Times New Roman"/>
          <w:sz w:val="24"/>
          <w:szCs w:val="24"/>
        </w:rPr>
        <w:t xml:space="preserve"> et du</w:t>
      </w:r>
      <w:r w:rsidR="009827F6">
        <w:rPr>
          <w:rFonts w:ascii="Times New Roman" w:hAnsi="Times New Roman" w:cs="Times New Roman"/>
          <w:sz w:val="24"/>
          <w:szCs w:val="24"/>
        </w:rPr>
        <w:t xml:space="preserve"> représentant</w:t>
      </w:r>
      <w:r w:rsidR="00D86BB7">
        <w:rPr>
          <w:rFonts w:ascii="Times New Roman" w:hAnsi="Times New Roman" w:cs="Times New Roman"/>
          <w:sz w:val="24"/>
          <w:szCs w:val="24"/>
        </w:rPr>
        <w:t xml:space="preserve"> </w:t>
      </w:r>
      <w:r w:rsidR="009827F6">
        <w:rPr>
          <w:rFonts w:ascii="Times New Roman" w:hAnsi="Times New Roman" w:cs="Times New Roman"/>
          <w:sz w:val="24"/>
          <w:szCs w:val="24"/>
        </w:rPr>
        <w:t xml:space="preserve">du </w:t>
      </w:r>
      <w:r w:rsidR="00D86BB7">
        <w:rPr>
          <w:rFonts w:ascii="Times New Roman" w:hAnsi="Times New Roman" w:cs="Times New Roman"/>
          <w:sz w:val="24"/>
          <w:szCs w:val="24"/>
        </w:rPr>
        <w:t>Ministre de l’Environnement en charge de la Gestion des Changements Climatiques, du Reboisement et de la Protection des Ressources Naturelles et Forestières</w:t>
      </w:r>
      <w:r w:rsidR="00B24A5E">
        <w:rPr>
          <w:rFonts w:ascii="Times New Roman" w:hAnsi="Times New Roman" w:cs="Times New Roman"/>
          <w:sz w:val="24"/>
          <w:szCs w:val="24"/>
        </w:rPr>
        <w:t>. C’est ce dernier</w:t>
      </w:r>
      <w:r w:rsidR="00D86BB7">
        <w:rPr>
          <w:rFonts w:ascii="Times New Roman" w:hAnsi="Times New Roman" w:cs="Times New Roman"/>
          <w:sz w:val="24"/>
          <w:szCs w:val="24"/>
        </w:rPr>
        <w:t xml:space="preserve"> qui </w:t>
      </w:r>
      <w:r w:rsidR="00B24A5E">
        <w:rPr>
          <w:rFonts w:ascii="Times New Roman" w:hAnsi="Times New Roman" w:cs="Times New Roman"/>
          <w:sz w:val="24"/>
          <w:szCs w:val="24"/>
        </w:rPr>
        <w:t>a prononcé</w:t>
      </w:r>
      <w:r w:rsidR="00CE2188">
        <w:rPr>
          <w:rFonts w:ascii="Times New Roman" w:hAnsi="Times New Roman" w:cs="Times New Roman"/>
          <w:sz w:val="24"/>
          <w:szCs w:val="24"/>
        </w:rPr>
        <w:t xml:space="preserve"> le</w:t>
      </w:r>
      <w:r w:rsidR="00123895">
        <w:rPr>
          <w:rFonts w:ascii="Times New Roman" w:hAnsi="Times New Roman" w:cs="Times New Roman"/>
          <w:sz w:val="24"/>
          <w:szCs w:val="24"/>
        </w:rPr>
        <w:t xml:space="preserve"> </w:t>
      </w:r>
      <w:r w:rsidR="00B24A5E">
        <w:rPr>
          <w:rFonts w:ascii="Times New Roman" w:hAnsi="Times New Roman" w:cs="Times New Roman"/>
          <w:sz w:val="24"/>
          <w:szCs w:val="24"/>
        </w:rPr>
        <w:t xml:space="preserve">discours ayant consacré </w:t>
      </w:r>
      <w:r w:rsidR="00D86BB7">
        <w:rPr>
          <w:rFonts w:ascii="Times New Roman" w:hAnsi="Times New Roman" w:cs="Times New Roman"/>
          <w:sz w:val="24"/>
          <w:szCs w:val="24"/>
        </w:rPr>
        <w:t>l</w:t>
      </w:r>
      <w:r w:rsidR="00390259">
        <w:rPr>
          <w:rFonts w:ascii="Times New Roman" w:hAnsi="Times New Roman" w:cs="Times New Roman"/>
          <w:sz w:val="24"/>
          <w:szCs w:val="24"/>
        </w:rPr>
        <w:t>’ouverture de l’atelier.</w:t>
      </w:r>
    </w:p>
    <w:p w:rsidR="0006480E" w:rsidRDefault="00DF6A65" w:rsidP="0006480E">
      <w:pPr>
        <w:spacing w:before="240"/>
        <w:jc w:val="both"/>
        <w:rPr>
          <w:rFonts w:ascii="Times New Roman" w:hAnsi="Times New Roman" w:cs="Times New Roman"/>
          <w:sz w:val="24"/>
          <w:szCs w:val="24"/>
        </w:rPr>
      </w:pPr>
      <w:r>
        <w:rPr>
          <w:rFonts w:ascii="Times New Roman" w:hAnsi="Times New Roman" w:cs="Times New Roman"/>
          <w:sz w:val="24"/>
          <w:szCs w:val="24"/>
        </w:rPr>
        <w:t>Au terme de cette première phase protocolaire, la phase suivante</w:t>
      </w:r>
      <w:r w:rsidR="00123895">
        <w:rPr>
          <w:rFonts w:ascii="Times New Roman" w:hAnsi="Times New Roman" w:cs="Times New Roman"/>
          <w:sz w:val="24"/>
          <w:szCs w:val="24"/>
        </w:rPr>
        <w:t xml:space="preserve"> </w:t>
      </w:r>
      <w:r>
        <w:rPr>
          <w:rFonts w:ascii="Times New Roman" w:hAnsi="Times New Roman" w:cs="Times New Roman"/>
          <w:sz w:val="24"/>
          <w:szCs w:val="24"/>
        </w:rPr>
        <w:t xml:space="preserve">a </w:t>
      </w:r>
      <w:r w:rsidR="00962763">
        <w:rPr>
          <w:rFonts w:ascii="Times New Roman" w:hAnsi="Times New Roman" w:cs="Times New Roman"/>
          <w:sz w:val="24"/>
          <w:szCs w:val="24"/>
        </w:rPr>
        <w:t>porté sur</w:t>
      </w:r>
      <w:r>
        <w:rPr>
          <w:rFonts w:ascii="Times New Roman" w:hAnsi="Times New Roman" w:cs="Times New Roman"/>
          <w:sz w:val="24"/>
          <w:szCs w:val="24"/>
        </w:rPr>
        <w:t xml:space="preserve"> la </w:t>
      </w:r>
      <w:r w:rsidR="00390259">
        <w:rPr>
          <w:rFonts w:ascii="Times New Roman" w:hAnsi="Times New Roman" w:cs="Times New Roman"/>
          <w:sz w:val="24"/>
          <w:szCs w:val="24"/>
        </w:rPr>
        <w:t xml:space="preserve">communication liminaire </w:t>
      </w:r>
      <w:r w:rsidR="00980910">
        <w:rPr>
          <w:rFonts w:ascii="Times New Roman" w:hAnsi="Times New Roman" w:cs="Times New Roman"/>
          <w:sz w:val="24"/>
          <w:szCs w:val="24"/>
        </w:rPr>
        <w:t xml:space="preserve">du Dr Ibouraima YABI qui a </w:t>
      </w:r>
      <w:r w:rsidR="00390259">
        <w:rPr>
          <w:rFonts w:ascii="Times New Roman" w:hAnsi="Times New Roman" w:cs="Times New Roman"/>
          <w:sz w:val="24"/>
          <w:szCs w:val="24"/>
        </w:rPr>
        <w:t>pour thème problématique des zones côtières en général et défis actuel</w:t>
      </w:r>
      <w:r w:rsidR="00C450A8">
        <w:rPr>
          <w:rFonts w:ascii="Times New Roman" w:hAnsi="Times New Roman" w:cs="Times New Roman"/>
          <w:sz w:val="24"/>
          <w:szCs w:val="24"/>
        </w:rPr>
        <w:t>s dans le contexte des changements climatiques au Bénin.</w:t>
      </w:r>
      <w:r w:rsidR="00DD2382">
        <w:rPr>
          <w:rFonts w:ascii="Times New Roman" w:hAnsi="Times New Roman" w:cs="Times New Roman"/>
          <w:sz w:val="24"/>
          <w:szCs w:val="24"/>
        </w:rPr>
        <w:t xml:space="preserve"> La communication  a fait </w:t>
      </w:r>
      <w:r w:rsidR="0006480E">
        <w:rPr>
          <w:rFonts w:ascii="Times New Roman" w:hAnsi="Times New Roman" w:cs="Times New Roman"/>
          <w:sz w:val="24"/>
          <w:szCs w:val="24"/>
        </w:rPr>
        <w:t>un rappel sur les considérations de base sur les changements climatiques, sur la vulnérabilité des zones côtière en Afrique de l’ouest et au Bénin, les défis actuels et enfin les perspective.</w:t>
      </w:r>
    </w:p>
    <w:p w:rsidR="00E24E29" w:rsidRPr="00E24E29" w:rsidRDefault="00E91B2D" w:rsidP="00E24E29">
      <w:pPr>
        <w:spacing w:before="240"/>
        <w:rPr>
          <w:rFonts w:ascii="Times New Roman" w:hAnsi="Times New Roman" w:cs="Times New Roman"/>
          <w:sz w:val="24"/>
          <w:szCs w:val="24"/>
        </w:rPr>
      </w:pPr>
      <w:r>
        <w:rPr>
          <w:rFonts w:ascii="Times New Roman" w:hAnsi="Times New Roman" w:cs="Times New Roman"/>
          <w:sz w:val="24"/>
          <w:szCs w:val="24"/>
        </w:rPr>
        <w:t>La deuxième communication présentée par Madame Audrey AGONVI, le thème est vulnérabilité des communautés de pêcheurs et de la zone côtière à la variabilité et aux changements climatiques</w:t>
      </w:r>
      <w:r w:rsidR="00E24E29">
        <w:rPr>
          <w:rFonts w:ascii="Times New Roman" w:hAnsi="Times New Roman" w:cs="Times New Roman"/>
          <w:sz w:val="24"/>
          <w:szCs w:val="24"/>
        </w:rPr>
        <w:t xml:space="preserve">. </w:t>
      </w:r>
      <w:r w:rsidR="008E5BE0">
        <w:rPr>
          <w:rFonts w:ascii="Times New Roman" w:hAnsi="Times New Roman" w:cs="Times New Roman"/>
          <w:sz w:val="24"/>
          <w:szCs w:val="24"/>
        </w:rPr>
        <w:t>C</w:t>
      </w:r>
      <w:r w:rsidR="00E24E29">
        <w:rPr>
          <w:rFonts w:ascii="Times New Roman" w:hAnsi="Times New Roman" w:cs="Times New Roman"/>
          <w:sz w:val="24"/>
          <w:szCs w:val="24"/>
        </w:rPr>
        <w:t xml:space="preserve">ette communication </w:t>
      </w:r>
      <w:r w:rsidR="008E5BE0">
        <w:rPr>
          <w:rFonts w:ascii="Times New Roman" w:hAnsi="Times New Roman" w:cs="Times New Roman"/>
          <w:sz w:val="24"/>
          <w:szCs w:val="24"/>
        </w:rPr>
        <w:t>comporte trois aspects à savoir</w:t>
      </w:r>
    </w:p>
    <w:p w:rsidR="00100FE0" w:rsidRPr="008E5BE0" w:rsidRDefault="00D62F3A" w:rsidP="008E5BE0">
      <w:pPr>
        <w:pStyle w:val="Paragraphedeliste"/>
        <w:numPr>
          <w:ilvl w:val="0"/>
          <w:numId w:val="40"/>
        </w:numPr>
        <w:spacing w:before="240"/>
        <w:jc w:val="both"/>
      </w:pPr>
      <w:r w:rsidRPr="008E5BE0">
        <w:rPr>
          <w:rFonts w:eastAsia="+mn-ea"/>
          <w:bCs/>
          <w:lang w:val="fr-CA"/>
        </w:rPr>
        <w:t>Données climatiques (analyses des  mutations)</w:t>
      </w:r>
    </w:p>
    <w:p w:rsidR="00100FE0" w:rsidRPr="008E5BE0" w:rsidRDefault="00D62F3A" w:rsidP="008E5BE0">
      <w:pPr>
        <w:numPr>
          <w:ilvl w:val="0"/>
          <w:numId w:val="36"/>
        </w:numPr>
        <w:spacing w:before="240"/>
        <w:jc w:val="both"/>
        <w:rPr>
          <w:rFonts w:ascii="Times New Roman" w:hAnsi="Times New Roman" w:cs="Times New Roman"/>
          <w:sz w:val="24"/>
          <w:szCs w:val="24"/>
        </w:rPr>
      </w:pPr>
      <w:r w:rsidRPr="008E5BE0">
        <w:rPr>
          <w:rFonts w:ascii="Times New Roman" w:hAnsi="Times New Roman" w:cs="Times New Roman"/>
          <w:sz w:val="24"/>
          <w:szCs w:val="24"/>
          <w:lang w:val="fr-CA"/>
        </w:rPr>
        <w:t>Utilisat</w:t>
      </w:r>
      <w:r w:rsidR="008E5BE0">
        <w:rPr>
          <w:rFonts w:ascii="Times New Roman" w:hAnsi="Times New Roman" w:cs="Times New Roman"/>
          <w:sz w:val="24"/>
          <w:szCs w:val="24"/>
          <w:lang w:val="fr-CA"/>
        </w:rPr>
        <w:t>ion de la moyenne arithmétique;</w:t>
      </w:r>
    </w:p>
    <w:p w:rsidR="00100FE0" w:rsidRPr="008E5BE0" w:rsidRDefault="00D62F3A" w:rsidP="008E5BE0">
      <w:pPr>
        <w:numPr>
          <w:ilvl w:val="0"/>
          <w:numId w:val="36"/>
        </w:numPr>
        <w:spacing w:before="240"/>
        <w:jc w:val="both"/>
        <w:rPr>
          <w:rFonts w:ascii="Times New Roman" w:hAnsi="Times New Roman" w:cs="Times New Roman"/>
          <w:sz w:val="24"/>
          <w:szCs w:val="24"/>
        </w:rPr>
      </w:pPr>
      <w:r w:rsidRPr="008E5BE0">
        <w:rPr>
          <w:rFonts w:ascii="Times New Roman" w:hAnsi="Times New Roman" w:cs="Times New Roman"/>
          <w:sz w:val="24"/>
          <w:szCs w:val="24"/>
          <w:lang w:val="fr-CA"/>
        </w:rPr>
        <w:t>Indi</w:t>
      </w:r>
      <w:r w:rsidR="008E5BE0">
        <w:rPr>
          <w:rFonts w:ascii="Times New Roman" w:hAnsi="Times New Roman" w:cs="Times New Roman"/>
          <w:sz w:val="24"/>
          <w:szCs w:val="24"/>
          <w:lang w:val="fr-CA"/>
        </w:rPr>
        <w:t>ce pluviométrique standardisé;</w:t>
      </w:r>
    </w:p>
    <w:p w:rsidR="00100FE0" w:rsidRPr="008E5BE0" w:rsidRDefault="00D62F3A" w:rsidP="008E5BE0">
      <w:pPr>
        <w:numPr>
          <w:ilvl w:val="0"/>
          <w:numId w:val="36"/>
        </w:numPr>
        <w:spacing w:before="240"/>
        <w:jc w:val="both"/>
        <w:rPr>
          <w:rFonts w:ascii="Times New Roman" w:hAnsi="Times New Roman" w:cs="Times New Roman"/>
          <w:sz w:val="24"/>
          <w:szCs w:val="24"/>
        </w:rPr>
      </w:pPr>
      <w:r w:rsidRPr="008E5BE0">
        <w:rPr>
          <w:rFonts w:ascii="Times New Roman" w:hAnsi="Times New Roman" w:cs="Times New Roman"/>
          <w:sz w:val="24"/>
          <w:szCs w:val="24"/>
          <w:lang w:val="fr-CA"/>
        </w:rPr>
        <w:t>Analyse de tendance (pl</w:t>
      </w:r>
      <w:r w:rsidR="008E5BE0">
        <w:rPr>
          <w:rFonts w:ascii="Times New Roman" w:hAnsi="Times New Roman" w:cs="Times New Roman"/>
          <w:sz w:val="24"/>
          <w:szCs w:val="24"/>
          <w:lang w:val="fr-CA"/>
        </w:rPr>
        <w:t>uie, température et vent) par régression linéaire</w:t>
      </w:r>
      <w:r w:rsidRPr="008E5BE0">
        <w:rPr>
          <w:rFonts w:ascii="Times New Roman" w:hAnsi="Times New Roman" w:cs="Times New Roman"/>
          <w:sz w:val="24"/>
          <w:szCs w:val="24"/>
          <w:lang w:val="fr-CA"/>
        </w:rPr>
        <w:t>;</w:t>
      </w:r>
    </w:p>
    <w:p w:rsidR="00100FE0" w:rsidRPr="008E5BE0" w:rsidRDefault="00D62F3A" w:rsidP="008E5BE0">
      <w:pPr>
        <w:numPr>
          <w:ilvl w:val="0"/>
          <w:numId w:val="36"/>
        </w:numPr>
        <w:spacing w:before="240"/>
        <w:jc w:val="both"/>
        <w:rPr>
          <w:rFonts w:ascii="Times New Roman" w:hAnsi="Times New Roman" w:cs="Times New Roman"/>
          <w:sz w:val="24"/>
          <w:szCs w:val="24"/>
        </w:rPr>
      </w:pPr>
      <w:r w:rsidRPr="008E5BE0">
        <w:rPr>
          <w:rFonts w:ascii="Times New Roman" w:hAnsi="Times New Roman" w:cs="Times New Roman"/>
          <w:sz w:val="24"/>
          <w:szCs w:val="24"/>
        </w:rPr>
        <w:t>Détection de ruptures de sta</w:t>
      </w:r>
      <w:r w:rsidR="008E5BE0">
        <w:rPr>
          <w:rFonts w:ascii="Times New Roman" w:hAnsi="Times New Roman" w:cs="Times New Roman"/>
          <w:sz w:val="24"/>
          <w:szCs w:val="24"/>
        </w:rPr>
        <w:t>tionnarité par les tests de Petti</w:t>
      </w:r>
      <w:r w:rsidRPr="008E5BE0">
        <w:rPr>
          <w:rFonts w:ascii="Times New Roman" w:hAnsi="Times New Roman" w:cs="Times New Roman"/>
          <w:sz w:val="24"/>
          <w:szCs w:val="24"/>
        </w:rPr>
        <w:t>it (1979) et méthode bayésienne de Lee et  Heghinian (1977) ;</w:t>
      </w:r>
    </w:p>
    <w:p w:rsidR="00100FE0" w:rsidRPr="008E5BE0" w:rsidRDefault="00D62F3A" w:rsidP="008E5BE0">
      <w:pPr>
        <w:numPr>
          <w:ilvl w:val="0"/>
          <w:numId w:val="36"/>
        </w:numPr>
        <w:spacing w:before="240"/>
        <w:jc w:val="both"/>
        <w:rPr>
          <w:rFonts w:ascii="Times New Roman" w:hAnsi="Times New Roman" w:cs="Times New Roman"/>
          <w:sz w:val="24"/>
          <w:szCs w:val="24"/>
        </w:rPr>
      </w:pPr>
      <w:r w:rsidRPr="008E5BE0">
        <w:rPr>
          <w:rFonts w:ascii="Times New Roman" w:hAnsi="Times New Roman" w:cs="Times New Roman"/>
          <w:sz w:val="24"/>
          <w:szCs w:val="24"/>
        </w:rPr>
        <w:t xml:space="preserve">Illustrations graphiques. </w:t>
      </w:r>
    </w:p>
    <w:p w:rsidR="00100FE0" w:rsidRPr="008E5BE0" w:rsidRDefault="008E5BE0" w:rsidP="00420025">
      <w:pPr>
        <w:pStyle w:val="Paragraphedeliste"/>
        <w:numPr>
          <w:ilvl w:val="0"/>
          <w:numId w:val="40"/>
        </w:numPr>
        <w:spacing w:before="240" w:line="276" w:lineRule="auto"/>
        <w:jc w:val="both"/>
      </w:pPr>
      <w:r w:rsidRPr="008E5BE0">
        <w:rPr>
          <w:rFonts w:eastAsia="+mn-ea"/>
          <w:bCs/>
          <w:lang w:val="fr-CA"/>
        </w:rPr>
        <w:t>Cart</w:t>
      </w:r>
      <w:r w:rsidR="00D62F3A" w:rsidRPr="008E5BE0">
        <w:rPr>
          <w:rFonts w:eastAsia="+mn-ea"/>
          <w:bCs/>
          <w:lang w:val="fr-CA"/>
        </w:rPr>
        <w:t>ographie des risques d’inondations et corollaires</w:t>
      </w:r>
    </w:p>
    <w:p w:rsidR="008E5BE0" w:rsidRPr="008E5BE0" w:rsidRDefault="008E5BE0" w:rsidP="00420025">
      <w:pPr>
        <w:spacing w:before="240"/>
        <w:jc w:val="both"/>
        <w:rPr>
          <w:rFonts w:ascii="Times New Roman" w:hAnsi="Times New Roman" w:cs="Times New Roman"/>
          <w:sz w:val="24"/>
          <w:szCs w:val="24"/>
        </w:rPr>
      </w:pPr>
      <w:r>
        <w:rPr>
          <w:rFonts w:ascii="Times New Roman" w:hAnsi="Times New Roman" w:cs="Times New Roman"/>
          <w:sz w:val="24"/>
          <w:szCs w:val="24"/>
        </w:rPr>
        <w:t>Combinaison des données pluviométriques, hydrologiques,</w:t>
      </w:r>
      <w:r w:rsidRPr="008E5BE0">
        <w:rPr>
          <w:rFonts w:ascii="Times New Roman" w:hAnsi="Times New Roman" w:cs="Times New Roman"/>
          <w:sz w:val="24"/>
          <w:szCs w:val="24"/>
        </w:rPr>
        <w:t xml:space="preserve"> pédologiques, géomorphologiques, occupation du sol, informations de terrain,  par une approche cartographique (Map info et Arc View). </w:t>
      </w:r>
    </w:p>
    <w:p w:rsidR="008E5BE0" w:rsidRPr="00044115" w:rsidRDefault="008E5BE0" w:rsidP="00044115">
      <w:pPr>
        <w:pStyle w:val="Paragraphedeliste"/>
        <w:numPr>
          <w:ilvl w:val="0"/>
          <w:numId w:val="40"/>
        </w:numPr>
        <w:spacing w:before="240"/>
        <w:jc w:val="both"/>
        <w:rPr>
          <w:rFonts w:eastAsia="+mn-ea"/>
          <w:bCs/>
          <w:lang w:val="fr-CA"/>
        </w:rPr>
      </w:pPr>
      <w:r w:rsidRPr="00044115">
        <w:rPr>
          <w:rFonts w:eastAsia="+mn-ea"/>
          <w:bCs/>
          <w:lang w:val="fr-CA"/>
        </w:rPr>
        <w:t xml:space="preserve">Caractérisation du niveau d’avancement de la mer et de l’érosion de la côte </w:t>
      </w:r>
    </w:p>
    <w:p w:rsidR="00100FE0" w:rsidRPr="00044115" w:rsidRDefault="00D62F3A" w:rsidP="00420025">
      <w:pPr>
        <w:pStyle w:val="Paragraphedeliste"/>
        <w:numPr>
          <w:ilvl w:val="0"/>
          <w:numId w:val="43"/>
        </w:numPr>
        <w:tabs>
          <w:tab w:val="num" w:pos="720"/>
        </w:tabs>
        <w:spacing w:before="240" w:line="276" w:lineRule="auto"/>
        <w:jc w:val="both"/>
      </w:pPr>
      <w:r w:rsidRPr="00044115">
        <w:rPr>
          <w:rFonts w:eastAsia="+mn-ea"/>
        </w:rPr>
        <w:t>Analyse des images Google (2002, 2014);</w:t>
      </w:r>
    </w:p>
    <w:p w:rsidR="00100FE0" w:rsidRPr="00044115" w:rsidRDefault="00D62F3A" w:rsidP="00420025">
      <w:pPr>
        <w:pStyle w:val="Paragraphedeliste"/>
        <w:numPr>
          <w:ilvl w:val="0"/>
          <w:numId w:val="43"/>
        </w:numPr>
        <w:tabs>
          <w:tab w:val="num" w:pos="720"/>
        </w:tabs>
        <w:spacing w:before="240" w:line="276" w:lineRule="auto"/>
        <w:jc w:val="both"/>
      </w:pPr>
      <w:r w:rsidRPr="00044115">
        <w:rPr>
          <w:rFonts w:eastAsia="+mn-ea"/>
        </w:rPr>
        <w:t>Utilisation des coordonnées géographiques et tracking par GPS et les informations/ témoignages de terrain ;</w:t>
      </w:r>
    </w:p>
    <w:p w:rsidR="00100FE0" w:rsidRPr="00044115" w:rsidRDefault="00D62F3A" w:rsidP="00420025">
      <w:pPr>
        <w:pStyle w:val="Paragraphedeliste"/>
        <w:numPr>
          <w:ilvl w:val="0"/>
          <w:numId w:val="43"/>
        </w:numPr>
        <w:tabs>
          <w:tab w:val="num" w:pos="720"/>
        </w:tabs>
        <w:spacing w:before="240" w:line="276" w:lineRule="auto"/>
        <w:jc w:val="both"/>
        <w:rPr>
          <w:b/>
          <w:bCs/>
        </w:rPr>
      </w:pPr>
      <w:r w:rsidRPr="00044115">
        <w:rPr>
          <w:rFonts w:eastAsia="+mn-ea"/>
        </w:rPr>
        <w:t>Traitement cartographique</w:t>
      </w:r>
      <w:r w:rsidRPr="00044115">
        <w:rPr>
          <w:rFonts w:eastAsia="+mn-ea"/>
          <w:b/>
          <w:bCs/>
        </w:rPr>
        <w:t xml:space="preserve">.  </w:t>
      </w:r>
    </w:p>
    <w:p w:rsidR="0006480E" w:rsidRDefault="00420025" w:rsidP="00420025">
      <w:pPr>
        <w:tabs>
          <w:tab w:val="left" w:pos="2228"/>
        </w:tabs>
        <w:spacing w:before="240"/>
        <w:jc w:val="both"/>
        <w:rPr>
          <w:rFonts w:ascii="Times New Roman" w:hAnsi="Times New Roman" w:cs="Times New Roman"/>
          <w:sz w:val="24"/>
          <w:szCs w:val="24"/>
        </w:rPr>
      </w:pPr>
      <w:r>
        <w:rPr>
          <w:rFonts w:ascii="Times New Roman" w:hAnsi="Times New Roman" w:cs="Times New Roman"/>
          <w:sz w:val="24"/>
          <w:szCs w:val="24"/>
        </w:rPr>
        <w:tab/>
      </w:r>
    </w:p>
    <w:p w:rsidR="003C2DE4" w:rsidRDefault="00A7459A" w:rsidP="00A7459A">
      <w:pPr>
        <w:pStyle w:val="Paragraphedeliste"/>
        <w:spacing w:before="240" w:after="200" w:line="276" w:lineRule="auto"/>
        <w:jc w:val="both"/>
      </w:pPr>
      <w:r>
        <w:lastRenderedPageBreak/>
        <w:t>L</w:t>
      </w:r>
      <w:r w:rsidR="00044115">
        <w:t>a troisième communication</w:t>
      </w:r>
      <w:r w:rsidR="00604739">
        <w:t xml:space="preserve"> </w:t>
      </w:r>
      <w:r w:rsidR="0064260A">
        <w:t>présentée</w:t>
      </w:r>
      <w:r w:rsidR="00604739">
        <w:t xml:space="preserve"> par Abdourahmane Kane, représentant du Ministre</w:t>
      </w:r>
      <w:r w:rsidR="0064260A">
        <w:t xml:space="preserve"> de l’Environnement du Sénégal. Le thème de ladite communication est vulnérabilité des communautés insulaires du Delta de Saloum au Sénégal à la variabilité et aux changements climatiques et stratégies d’adaptation</w:t>
      </w:r>
      <w:r w:rsidR="00832027">
        <w:t>.</w:t>
      </w:r>
    </w:p>
    <w:p w:rsidR="00832027" w:rsidRDefault="00832027" w:rsidP="00832027">
      <w:pPr>
        <w:spacing w:before="240"/>
        <w:jc w:val="both"/>
      </w:pPr>
      <w:r w:rsidRPr="00420025">
        <w:rPr>
          <w:rFonts w:ascii="Times New Roman" w:hAnsi="Times New Roman" w:cs="Times New Roman"/>
          <w:sz w:val="24"/>
          <w:szCs w:val="24"/>
        </w:rPr>
        <w:t>Le thème a regroupé quatre points</w:t>
      </w:r>
      <w:r>
        <w:t> :</w:t>
      </w:r>
    </w:p>
    <w:p w:rsidR="00832027" w:rsidRPr="00C37AEE" w:rsidRDefault="00832027" w:rsidP="00832027">
      <w:pPr>
        <w:pStyle w:val="Paragraphedeliste"/>
        <w:numPr>
          <w:ilvl w:val="0"/>
          <w:numId w:val="44"/>
        </w:numPr>
        <w:spacing w:before="240"/>
        <w:jc w:val="both"/>
        <w:rPr>
          <w:b/>
        </w:rPr>
      </w:pPr>
      <w:r w:rsidRPr="00C37AEE">
        <w:rPr>
          <w:b/>
        </w:rPr>
        <w:t>Le Delta du Saloum</w:t>
      </w:r>
    </w:p>
    <w:p w:rsidR="00832027" w:rsidRPr="00420025" w:rsidRDefault="00420025" w:rsidP="00420025">
      <w:pPr>
        <w:spacing w:before="240"/>
        <w:jc w:val="both"/>
        <w:rPr>
          <w:rFonts w:ascii="Times New Roman" w:hAnsi="Times New Roman" w:cs="Times New Roman"/>
          <w:sz w:val="24"/>
          <w:szCs w:val="24"/>
        </w:rPr>
      </w:pPr>
      <w:r w:rsidRPr="00420025">
        <w:rPr>
          <w:rFonts w:ascii="Times New Roman" w:eastAsia="Times New Roman" w:hAnsi="Times New Roman" w:cs="Times New Roman"/>
          <w:sz w:val="24"/>
          <w:szCs w:val="24"/>
        </w:rPr>
        <w:t>Le Delta du Saloum constitue la marge septentrionale de l’ensemble des « rivières Sud » qui se prolonge de façon continue sur le littoral atlantique de l'Afrique, jusqu'au Libéria. Cet ensemble intéresse un groupe de plaines  côtières,  parcourues  par  toute  une  série  de chenaux  et  de marigots  appelés  «bolongs».  Ce  domaine unique sur la côte atlantique de l'Afrique est caractérisé par des réseaux hydrographiques orientées Est-Ouest (ou souvent NE-SW) couverts par la mangrove</w:t>
      </w:r>
      <w:r>
        <w:rPr>
          <w:rFonts w:ascii="Times New Roman" w:eastAsia="Times New Roman" w:hAnsi="Times New Roman" w:cs="Times New Roman"/>
          <w:sz w:val="24"/>
          <w:szCs w:val="24"/>
        </w:rPr>
        <w:t>.</w:t>
      </w:r>
    </w:p>
    <w:p w:rsidR="00832027" w:rsidRPr="00C37AEE" w:rsidRDefault="00832027" w:rsidP="00832027">
      <w:pPr>
        <w:pStyle w:val="Paragraphedeliste"/>
        <w:numPr>
          <w:ilvl w:val="0"/>
          <w:numId w:val="44"/>
        </w:numPr>
        <w:spacing w:before="240"/>
        <w:jc w:val="both"/>
        <w:rPr>
          <w:b/>
        </w:rPr>
      </w:pPr>
      <w:r w:rsidRPr="00C37AEE">
        <w:rPr>
          <w:b/>
        </w:rPr>
        <w:t>Les origines de la disparition de la mangrove</w:t>
      </w:r>
    </w:p>
    <w:p w:rsidR="00453623" w:rsidRDefault="00453623" w:rsidP="00453623">
      <w:pPr>
        <w:pStyle w:val="Paragraphedeliste"/>
        <w:spacing w:before="240" w:line="276" w:lineRule="auto"/>
        <w:jc w:val="both"/>
      </w:pPr>
    </w:p>
    <w:p w:rsidR="00453623" w:rsidRDefault="0044264C" w:rsidP="00453623">
      <w:pPr>
        <w:pStyle w:val="Paragraphedeliste"/>
        <w:numPr>
          <w:ilvl w:val="0"/>
          <w:numId w:val="46"/>
        </w:numPr>
        <w:spacing w:before="240" w:line="276" w:lineRule="auto"/>
        <w:jc w:val="both"/>
      </w:pPr>
      <w:r w:rsidRPr="00453623">
        <w:t>La déforestation</w:t>
      </w:r>
      <w:r w:rsidR="00453623">
        <w:t> ;</w:t>
      </w:r>
    </w:p>
    <w:p w:rsidR="00453623" w:rsidRDefault="0044264C" w:rsidP="00453623">
      <w:pPr>
        <w:pStyle w:val="Paragraphedeliste"/>
        <w:numPr>
          <w:ilvl w:val="0"/>
          <w:numId w:val="46"/>
        </w:numPr>
        <w:spacing w:before="240" w:line="276" w:lineRule="auto"/>
        <w:jc w:val="both"/>
      </w:pPr>
      <w:r w:rsidRPr="00453623">
        <w:t>La faiblesse des reboisements par rapport aux déboisements</w:t>
      </w:r>
      <w:r w:rsidR="00453623">
        <w:t> ;</w:t>
      </w:r>
    </w:p>
    <w:p w:rsidR="00453623" w:rsidRDefault="0044264C" w:rsidP="00453623">
      <w:pPr>
        <w:pStyle w:val="Paragraphedeliste"/>
        <w:numPr>
          <w:ilvl w:val="0"/>
          <w:numId w:val="46"/>
        </w:numPr>
        <w:spacing w:before="240" w:line="276" w:lineRule="auto"/>
        <w:jc w:val="both"/>
      </w:pPr>
      <w:r w:rsidRPr="00453623">
        <w:t>Les coupes illicites et abusives pour l'exploitation du charbon de bois, du bois d</w:t>
      </w:r>
      <w:r w:rsidR="00453623">
        <w:t xml:space="preserve">e chauffe, du bois d'œuvre et de service alimentent cette </w:t>
      </w:r>
      <w:r w:rsidRPr="00453623">
        <w:t>évolution</w:t>
      </w:r>
      <w:r w:rsidR="00453623">
        <w:t> ;</w:t>
      </w:r>
    </w:p>
    <w:p w:rsidR="00453623" w:rsidRDefault="0044264C" w:rsidP="00453623">
      <w:pPr>
        <w:pStyle w:val="Paragraphedeliste"/>
        <w:numPr>
          <w:ilvl w:val="0"/>
          <w:numId w:val="46"/>
        </w:numPr>
        <w:spacing w:before="240" w:line="276" w:lineRule="auto"/>
        <w:jc w:val="both"/>
      </w:pPr>
      <w:r w:rsidRPr="00453623">
        <w:t>Des techniques d’exploitation inadaptées, telle que la coupe des racines échasses des palétuviers faite de façon anarchique pour la récolte des huîtres très convoitées par la population</w:t>
      </w:r>
      <w:r w:rsidR="00453623">
        <w:t> ;</w:t>
      </w:r>
    </w:p>
    <w:p w:rsidR="00453623" w:rsidRDefault="0044264C" w:rsidP="00453623">
      <w:pPr>
        <w:pStyle w:val="Paragraphedeliste"/>
        <w:numPr>
          <w:ilvl w:val="0"/>
          <w:numId w:val="46"/>
        </w:numPr>
        <w:spacing w:before="240" w:line="276" w:lineRule="auto"/>
        <w:jc w:val="both"/>
      </w:pPr>
      <w:r w:rsidRPr="00453623">
        <w:t>L’avancée de la mer</w:t>
      </w:r>
      <w:r w:rsidR="00453623">
        <w:t> ;</w:t>
      </w:r>
    </w:p>
    <w:p w:rsidR="005D6D42" w:rsidRDefault="0044264C" w:rsidP="00453623">
      <w:pPr>
        <w:pStyle w:val="Paragraphedeliste"/>
        <w:numPr>
          <w:ilvl w:val="0"/>
          <w:numId w:val="46"/>
        </w:numPr>
        <w:spacing w:before="240" w:line="276" w:lineRule="auto"/>
        <w:jc w:val="both"/>
      </w:pPr>
      <w:r w:rsidRPr="00453623">
        <w:t>La pression démographique</w:t>
      </w:r>
      <w:r w:rsidR="00453623">
        <w:t> ;</w:t>
      </w:r>
    </w:p>
    <w:p w:rsidR="00453623" w:rsidRPr="00453623" w:rsidRDefault="00453623" w:rsidP="00453623">
      <w:pPr>
        <w:pStyle w:val="Paragraphedeliste"/>
        <w:spacing w:before="240" w:line="276" w:lineRule="auto"/>
        <w:jc w:val="both"/>
      </w:pPr>
    </w:p>
    <w:p w:rsidR="00832027" w:rsidRPr="00C37AEE" w:rsidRDefault="00832027" w:rsidP="00832027">
      <w:pPr>
        <w:pStyle w:val="Paragraphedeliste"/>
        <w:numPr>
          <w:ilvl w:val="0"/>
          <w:numId w:val="44"/>
        </w:numPr>
        <w:spacing w:before="240"/>
        <w:jc w:val="both"/>
        <w:rPr>
          <w:b/>
        </w:rPr>
      </w:pPr>
      <w:r w:rsidRPr="00C37AEE">
        <w:rPr>
          <w:b/>
        </w:rPr>
        <w:t>La salinisation des terres</w:t>
      </w:r>
    </w:p>
    <w:p w:rsidR="005D6D42" w:rsidRPr="00C37AEE" w:rsidRDefault="0044264C" w:rsidP="00453623">
      <w:pPr>
        <w:spacing w:before="240"/>
        <w:jc w:val="both"/>
        <w:rPr>
          <w:rFonts w:ascii="Times New Roman" w:hAnsi="Times New Roman" w:cs="Times New Roman"/>
          <w:sz w:val="24"/>
          <w:szCs w:val="24"/>
        </w:rPr>
      </w:pPr>
      <w:r w:rsidRPr="00C37AEE">
        <w:rPr>
          <w:rFonts w:ascii="Times New Roman" w:hAnsi="Times New Roman" w:cs="Times New Roman"/>
          <w:sz w:val="24"/>
          <w:szCs w:val="24"/>
        </w:rPr>
        <w:t xml:space="preserve">Le processus de salinisation des terres de la région n’est pas un phénomène récent, il se  situe  sur  l’échelle  des  temps  géologiques  et  est  d’origine  maritime.  En  effet,  à l’instar des autres régions du pays (précisément du fleuve Sénégal à la Casamance), le Sine Saloum a connu une alternance de période glaciaire et interglaciaire durant le Quaternaire et par conséquent s’est vu recouvrir par la mer épisodiquement </w:t>
      </w:r>
    </w:p>
    <w:p w:rsidR="00832027" w:rsidRPr="00C37AEE" w:rsidRDefault="00832027" w:rsidP="00832027">
      <w:pPr>
        <w:pStyle w:val="Paragraphedeliste"/>
        <w:numPr>
          <w:ilvl w:val="0"/>
          <w:numId w:val="44"/>
        </w:numPr>
        <w:spacing w:before="240"/>
        <w:jc w:val="both"/>
        <w:rPr>
          <w:b/>
        </w:rPr>
      </w:pPr>
      <w:r w:rsidRPr="00C37AEE">
        <w:rPr>
          <w:b/>
        </w:rPr>
        <w:t>Les stratégies locales d’adaptation</w:t>
      </w:r>
      <w:r w:rsidR="00C37AEE">
        <w:rPr>
          <w:b/>
        </w:rPr>
        <w:t xml:space="preserve"> utilisées</w:t>
      </w:r>
      <w:r w:rsidRPr="00C37AEE">
        <w:rPr>
          <w:b/>
        </w:rPr>
        <w:t xml:space="preserve"> au Sénégal</w:t>
      </w:r>
    </w:p>
    <w:p w:rsidR="00C37AEE" w:rsidRDefault="00C37AEE" w:rsidP="00C37AEE">
      <w:pPr>
        <w:pStyle w:val="Paragraphedeliste"/>
        <w:spacing w:before="240"/>
        <w:jc w:val="both"/>
      </w:pPr>
    </w:p>
    <w:p w:rsidR="005D6D42" w:rsidRPr="00C37AEE" w:rsidRDefault="0044264C" w:rsidP="00C37AEE">
      <w:pPr>
        <w:pStyle w:val="Paragraphedeliste"/>
        <w:numPr>
          <w:ilvl w:val="0"/>
          <w:numId w:val="46"/>
        </w:numPr>
        <w:spacing w:before="240" w:line="276" w:lineRule="auto"/>
        <w:jc w:val="both"/>
      </w:pPr>
      <w:r w:rsidRPr="00C37AEE">
        <w:t xml:space="preserve">Méthodes d’utilisation des ressources existantes afin d’obtenir des résultats avantageux dans des conditions climatiques anormales ou néfastes </w:t>
      </w:r>
    </w:p>
    <w:p w:rsidR="005D6D42" w:rsidRPr="00C37AEE" w:rsidRDefault="0044264C" w:rsidP="00C37AEE">
      <w:pPr>
        <w:pStyle w:val="Paragraphedeliste"/>
        <w:numPr>
          <w:ilvl w:val="0"/>
          <w:numId w:val="46"/>
        </w:numPr>
        <w:spacing w:before="240" w:line="276" w:lineRule="auto"/>
        <w:jc w:val="both"/>
      </w:pPr>
      <w:r w:rsidRPr="00C37AEE">
        <w:t>Exemples de stratégies d’adaptation (temporaires):</w:t>
      </w:r>
    </w:p>
    <w:p w:rsidR="005D6D42" w:rsidRPr="00C37AEE" w:rsidRDefault="0044264C" w:rsidP="00C37AEE">
      <w:pPr>
        <w:pStyle w:val="Paragraphedeliste"/>
        <w:numPr>
          <w:ilvl w:val="0"/>
          <w:numId w:val="46"/>
        </w:numPr>
        <w:spacing w:before="240" w:line="276" w:lineRule="auto"/>
        <w:jc w:val="both"/>
      </w:pPr>
      <w:r w:rsidRPr="00C37AEE">
        <w:t xml:space="preserve">Exploitation de sel </w:t>
      </w:r>
    </w:p>
    <w:p w:rsidR="005D6D42" w:rsidRPr="00C37AEE" w:rsidRDefault="0044264C" w:rsidP="00C37AEE">
      <w:pPr>
        <w:pStyle w:val="Paragraphedeliste"/>
        <w:numPr>
          <w:ilvl w:val="0"/>
          <w:numId w:val="46"/>
        </w:numPr>
        <w:spacing w:before="240" w:line="276" w:lineRule="auto"/>
        <w:jc w:val="both"/>
      </w:pPr>
      <w:r w:rsidRPr="00C37AEE">
        <w:lastRenderedPageBreak/>
        <w:t>Migration urbaine/rurale</w:t>
      </w:r>
    </w:p>
    <w:p w:rsidR="005D6D42" w:rsidRPr="00C37AEE" w:rsidRDefault="0044264C" w:rsidP="00C37AEE">
      <w:pPr>
        <w:pStyle w:val="Paragraphedeliste"/>
        <w:numPr>
          <w:ilvl w:val="0"/>
          <w:numId w:val="46"/>
        </w:numPr>
        <w:spacing w:before="240" w:line="276" w:lineRule="auto"/>
        <w:jc w:val="both"/>
      </w:pPr>
      <w:r w:rsidRPr="00C37AEE">
        <w:t>Collecte de l’eau de pluie</w:t>
      </w:r>
    </w:p>
    <w:p w:rsidR="005D6D42" w:rsidRPr="00C37AEE" w:rsidRDefault="0044264C" w:rsidP="00C37AEE">
      <w:pPr>
        <w:pStyle w:val="Paragraphedeliste"/>
        <w:numPr>
          <w:ilvl w:val="0"/>
          <w:numId w:val="46"/>
        </w:numPr>
        <w:spacing w:before="240" w:line="276" w:lineRule="auto"/>
        <w:jc w:val="both"/>
      </w:pPr>
      <w:r w:rsidRPr="00C37AEE">
        <w:t>Rationnement de la nourriture</w:t>
      </w:r>
    </w:p>
    <w:p w:rsidR="005D6D42" w:rsidRPr="00C37AEE" w:rsidRDefault="0044264C" w:rsidP="00C37AEE">
      <w:pPr>
        <w:pStyle w:val="Paragraphedeliste"/>
        <w:numPr>
          <w:ilvl w:val="0"/>
          <w:numId w:val="46"/>
        </w:numPr>
        <w:spacing w:before="240" w:line="276" w:lineRule="auto"/>
        <w:jc w:val="both"/>
      </w:pPr>
      <w:r w:rsidRPr="00C37AEE">
        <w:t>Main d’œuvre saisonnière</w:t>
      </w:r>
    </w:p>
    <w:p w:rsidR="005D6D42" w:rsidRPr="00C37AEE" w:rsidRDefault="0044264C" w:rsidP="00C37AEE">
      <w:pPr>
        <w:pStyle w:val="Paragraphedeliste"/>
        <w:numPr>
          <w:ilvl w:val="0"/>
          <w:numId w:val="46"/>
        </w:numPr>
        <w:spacing w:before="240" w:line="276" w:lineRule="auto"/>
        <w:jc w:val="both"/>
      </w:pPr>
      <w:r w:rsidRPr="00C37AEE">
        <w:t>Utilisation de variétés précoces</w:t>
      </w:r>
    </w:p>
    <w:p w:rsidR="005D6D42" w:rsidRPr="00C37AEE" w:rsidRDefault="0044264C" w:rsidP="00C37AEE">
      <w:pPr>
        <w:pStyle w:val="Paragraphedeliste"/>
        <w:numPr>
          <w:ilvl w:val="0"/>
          <w:numId w:val="46"/>
        </w:numPr>
        <w:spacing w:before="240" w:line="276" w:lineRule="auto"/>
        <w:jc w:val="both"/>
      </w:pPr>
      <w:r w:rsidRPr="00C37AEE">
        <w:t>Diversification des systèmes de production</w:t>
      </w:r>
    </w:p>
    <w:p w:rsidR="005D6D42" w:rsidRPr="00C37AEE" w:rsidRDefault="0044264C" w:rsidP="00C37AEE">
      <w:pPr>
        <w:pStyle w:val="Paragraphedeliste"/>
        <w:numPr>
          <w:ilvl w:val="0"/>
          <w:numId w:val="46"/>
        </w:numPr>
        <w:spacing w:before="240" w:line="276" w:lineRule="auto"/>
        <w:jc w:val="both"/>
      </w:pPr>
      <w:r w:rsidRPr="00C37AEE">
        <w:t>Changement des régimes alimentaires</w:t>
      </w:r>
    </w:p>
    <w:p w:rsidR="005D6D42" w:rsidRPr="00C37AEE" w:rsidRDefault="0044264C" w:rsidP="00C37AEE">
      <w:pPr>
        <w:pStyle w:val="Paragraphedeliste"/>
        <w:numPr>
          <w:ilvl w:val="0"/>
          <w:numId w:val="46"/>
        </w:numPr>
        <w:spacing w:before="240" w:line="276" w:lineRule="auto"/>
        <w:jc w:val="both"/>
      </w:pPr>
      <w:r w:rsidRPr="00C37AEE">
        <w:t>Création d’aires marine protégées</w:t>
      </w:r>
    </w:p>
    <w:p w:rsidR="005D6D42" w:rsidRPr="00C37AEE" w:rsidRDefault="0044264C" w:rsidP="00C37AEE">
      <w:pPr>
        <w:pStyle w:val="Paragraphedeliste"/>
        <w:numPr>
          <w:ilvl w:val="0"/>
          <w:numId w:val="46"/>
        </w:numPr>
        <w:spacing w:before="240" w:line="276" w:lineRule="auto"/>
        <w:jc w:val="both"/>
      </w:pPr>
      <w:r w:rsidRPr="00C37AEE">
        <w:t>Instauration du repos biologique</w:t>
      </w:r>
      <w:r w:rsidRPr="00C37AEE">
        <w:rPr>
          <w:rFonts w:eastAsia="+mj-ea"/>
          <w:b/>
          <w:bCs/>
        </w:rPr>
        <w:t xml:space="preserve"> </w:t>
      </w:r>
    </w:p>
    <w:p w:rsidR="008501A5" w:rsidRDefault="00C37AEE" w:rsidP="00C37AEE">
      <w:pPr>
        <w:spacing w:before="240"/>
        <w:jc w:val="both"/>
        <w:rPr>
          <w:rFonts w:ascii="Times New Roman" w:hAnsi="Times New Roman" w:cs="Times New Roman"/>
          <w:sz w:val="24"/>
          <w:szCs w:val="24"/>
        </w:rPr>
      </w:pPr>
      <w:r w:rsidRPr="00431233">
        <w:rPr>
          <w:rFonts w:ascii="Times New Roman" w:hAnsi="Times New Roman" w:cs="Times New Roman"/>
          <w:sz w:val="24"/>
          <w:szCs w:val="24"/>
        </w:rPr>
        <w:t>La derniè</w:t>
      </w:r>
      <w:r w:rsidR="000C4D49" w:rsidRPr="00431233">
        <w:rPr>
          <w:rFonts w:ascii="Times New Roman" w:hAnsi="Times New Roman" w:cs="Times New Roman"/>
          <w:sz w:val="24"/>
          <w:szCs w:val="24"/>
        </w:rPr>
        <w:t>re communication est faite en ligne par Monsieur Sébastien Weissenberger</w:t>
      </w:r>
      <w:r w:rsidR="008501A5">
        <w:rPr>
          <w:rFonts w:ascii="Times New Roman" w:hAnsi="Times New Roman" w:cs="Times New Roman"/>
          <w:sz w:val="24"/>
          <w:szCs w:val="24"/>
        </w:rPr>
        <w:t xml:space="preserve">. </w:t>
      </w:r>
    </w:p>
    <w:p w:rsidR="00C37AEE" w:rsidRDefault="008501A5" w:rsidP="00C37AEE">
      <w:pPr>
        <w:spacing w:before="240"/>
        <w:jc w:val="both"/>
        <w:rPr>
          <w:rFonts w:ascii="Times New Roman" w:hAnsi="Times New Roman" w:cs="Times New Roman"/>
          <w:sz w:val="24"/>
          <w:szCs w:val="24"/>
        </w:rPr>
      </w:pPr>
      <w:r>
        <w:rPr>
          <w:rFonts w:ascii="Times New Roman" w:hAnsi="Times New Roman" w:cs="Times New Roman"/>
          <w:sz w:val="24"/>
          <w:szCs w:val="24"/>
        </w:rPr>
        <w:t>Thème :</w:t>
      </w:r>
      <w:r w:rsidR="00DA08EA">
        <w:rPr>
          <w:rFonts w:ascii="Times New Roman" w:hAnsi="Times New Roman" w:cs="Times New Roman"/>
          <w:sz w:val="24"/>
          <w:szCs w:val="24"/>
        </w:rPr>
        <w:t xml:space="preserve"> </w:t>
      </w:r>
      <w:r>
        <w:rPr>
          <w:rFonts w:ascii="Times New Roman" w:hAnsi="Times New Roman" w:cs="Times New Roman"/>
          <w:sz w:val="24"/>
          <w:szCs w:val="24"/>
        </w:rPr>
        <w:t>Adaptation des communautés côtières du littoral Acadien aux impacts des changements climatiques</w:t>
      </w:r>
      <w:r w:rsidR="00DA08EA">
        <w:rPr>
          <w:rFonts w:ascii="Times New Roman" w:hAnsi="Times New Roman" w:cs="Times New Roman"/>
          <w:sz w:val="24"/>
          <w:szCs w:val="24"/>
        </w:rPr>
        <w:t xml:space="preserve"> et à l’érosion côtière</w:t>
      </w:r>
    </w:p>
    <w:p w:rsidR="00DA08EA" w:rsidRDefault="00DA08EA" w:rsidP="00C37AEE">
      <w:pPr>
        <w:spacing w:before="240"/>
        <w:jc w:val="both"/>
        <w:rPr>
          <w:rFonts w:ascii="Times New Roman" w:hAnsi="Times New Roman" w:cs="Times New Roman"/>
          <w:sz w:val="24"/>
          <w:szCs w:val="24"/>
        </w:rPr>
      </w:pPr>
      <w:r>
        <w:rPr>
          <w:rFonts w:ascii="Times New Roman" w:hAnsi="Times New Roman" w:cs="Times New Roman"/>
          <w:sz w:val="24"/>
          <w:szCs w:val="24"/>
        </w:rPr>
        <w:t>Echange des expériences Canadiennes et Africaines. Il ressort de cet échange que le Canada et l’Afrique sont confrontés aux mêmes risques des changements climatiques et que les deux pays développent la même stratégie d’adaptation face à ses différents risques climatiques.</w:t>
      </w:r>
    </w:p>
    <w:p w:rsidR="00DA08EA" w:rsidRDefault="00DA08EA" w:rsidP="00C37AEE">
      <w:pPr>
        <w:spacing w:before="240"/>
        <w:jc w:val="both"/>
        <w:rPr>
          <w:rFonts w:ascii="Times New Roman" w:hAnsi="Times New Roman" w:cs="Times New Roman"/>
          <w:sz w:val="24"/>
          <w:szCs w:val="24"/>
        </w:rPr>
      </w:pPr>
      <w:r>
        <w:rPr>
          <w:rFonts w:ascii="Times New Roman" w:hAnsi="Times New Roman" w:cs="Times New Roman"/>
          <w:sz w:val="24"/>
          <w:szCs w:val="24"/>
        </w:rPr>
        <w:t>Voici quelques constats développés par le conférencier</w:t>
      </w:r>
    </w:p>
    <w:p w:rsidR="00DA08EA" w:rsidRDefault="00DA08EA" w:rsidP="00DA08EA">
      <w:pPr>
        <w:pStyle w:val="Paragraphedeliste"/>
        <w:numPr>
          <w:ilvl w:val="0"/>
          <w:numId w:val="49"/>
        </w:numPr>
        <w:spacing w:before="240"/>
        <w:jc w:val="both"/>
      </w:pPr>
      <w:r>
        <w:t>Importance de la participation des communautés dans l’élaboration de stratégie d’adaptation</w:t>
      </w:r>
      <w:r w:rsidR="004D2E3E">
        <w:t> ;</w:t>
      </w:r>
    </w:p>
    <w:p w:rsidR="00DA08EA" w:rsidRDefault="00DA08EA" w:rsidP="00DA08EA">
      <w:pPr>
        <w:pStyle w:val="Paragraphedeliste"/>
        <w:numPr>
          <w:ilvl w:val="0"/>
          <w:numId w:val="49"/>
        </w:numPr>
        <w:spacing w:before="240"/>
        <w:jc w:val="both"/>
      </w:pPr>
      <w:r>
        <w:t>Importance des associations</w:t>
      </w:r>
      <w:r w:rsidR="004D2E3E">
        <w:t> ;</w:t>
      </w:r>
    </w:p>
    <w:p w:rsidR="00DA08EA" w:rsidRDefault="00DA08EA" w:rsidP="00DA08EA">
      <w:pPr>
        <w:pStyle w:val="Paragraphedeliste"/>
        <w:numPr>
          <w:ilvl w:val="0"/>
          <w:numId w:val="49"/>
        </w:numPr>
        <w:spacing w:before="240"/>
        <w:jc w:val="both"/>
      </w:pPr>
      <w:r>
        <w:t>Importance de la gouvernance locale</w:t>
      </w:r>
      <w:r w:rsidR="004D2E3E">
        <w:t> ;</w:t>
      </w:r>
    </w:p>
    <w:p w:rsidR="00C52952" w:rsidRDefault="00C52952" w:rsidP="00DA08EA">
      <w:pPr>
        <w:pStyle w:val="Paragraphedeliste"/>
        <w:numPr>
          <w:ilvl w:val="0"/>
          <w:numId w:val="49"/>
        </w:numPr>
        <w:spacing w:before="240"/>
        <w:jc w:val="both"/>
      </w:pPr>
      <w:r>
        <w:t>Important des connaissances locales</w:t>
      </w:r>
      <w:r w:rsidR="004D2E3E">
        <w:t> ;</w:t>
      </w:r>
    </w:p>
    <w:p w:rsidR="00C52952" w:rsidRPr="00DA08EA" w:rsidRDefault="00C52952" w:rsidP="00DA08EA">
      <w:pPr>
        <w:pStyle w:val="Paragraphedeliste"/>
        <w:numPr>
          <w:ilvl w:val="0"/>
          <w:numId w:val="49"/>
        </w:numPr>
        <w:spacing w:before="240"/>
        <w:jc w:val="both"/>
      </w:pPr>
      <w:r>
        <w:t>Processus participatif et les solu</w:t>
      </w:r>
      <w:r w:rsidR="00303EEE">
        <w:t>tions locales</w:t>
      </w:r>
      <w:r w:rsidR="004D2E3E">
        <w:t>.</w:t>
      </w:r>
    </w:p>
    <w:p w:rsidR="00192343" w:rsidRPr="0033587E" w:rsidRDefault="00B73819" w:rsidP="0033587E">
      <w:pPr>
        <w:spacing w:before="240"/>
        <w:jc w:val="both"/>
        <w:rPr>
          <w:rFonts w:ascii="Times New Roman" w:hAnsi="Times New Roman" w:cs="Times New Roman"/>
          <w:sz w:val="24"/>
          <w:szCs w:val="24"/>
        </w:rPr>
      </w:pPr>
      <w:r>
        <w:rPr>
          <w:rFonts w:ascii="Times New Roman" w:hAnsi="Times New Roman" w:cs="Times New Roman"/>
          <w:sz w:val="24"/>
          <w:szCs w:val="24"/>
        </w:rPr>
        <w:t>La présentation des différentes tâches a permis de retenir des corrections et des recommandations</w:t>
      </w:r>
      <w:r w:rsidR="00850E71">
        <w:rPr>
          <w:rFonts w:ascii="Times New Roman" w:hAnsi="Times New Roman" w:cs="Times New Roman"/>
          <w:sz w:val="24"/>
          <w:szCs w:val="24"/>
        </w:rPr>
        <w:t>.</w:t>
      </w:r>
    </w:p>
    <w:p w:rsidR="0033587E" w:rsidRDefault="00EA0136" w:rsidP="0033587E">
      <w:pPr>
        <w:pStyle w:val="Paragraphedeliste"/>
        <w:numPr>
          <w:ilvl w:val="0"/>
          <w:numId w:val="25"/>
        </w:numPr>
        <w:spacing w:before="240" w:after="240"/>
        <w:jc w:val="both"/>
        <w:rPr>
          <w:b/>
        </w:rPr>
      </w:pPr>
      <w:r w:rsidRPr="00B73819">
        <w:rPr>
          <w:b/>
        </w:rPr>
        <w:t xml:space="preserve">RECOMMANDATION </w:t>
      </w:r>
    </w:p>
    <w:p w:rsidR="0033587E" w:rsidRPr="0033587E" w:rsidRDefault="0033587E" w:rsidP="0033587E">
      <w:pPr>
        <w:pStyle w:val="Paragraphedeliste"/>
        <w:spacing w:before="240" w:after="240"/>
        <w:jc w:val="both"/>
        <w:rPr>
          <w:b/>
        </w:rPr>
      </w:pPr>
    </w:p>
    <w:p w:rsidR="0033587E" w:rsidRDefault="00303EEE" w:rsidP="0033587E">
      <w:pPr>
        <w:pStyle w:val="Paragraphedeliste"/>
        <w:spacing w:before="240" w:after="240"/>
        <w:ind w:left="0"/>
        <w:jc w:val="both"/>
      </w:pPr>
      <w:r>
        <w:t xml:space="preserve">L’atelier sur l’adaptation aux changements climatiques dans les zones côtières s’est bien déroulé </w:t>
      </w:r>
      <w:r w:rsidR="00EA0136" w:rsidRPr="00303EEE">
        <w:t>sous réserve de la prise en compte des observations formulées par les participants.</w:t>
      </w:r>
    </w:p>
    <w:p w:rsidR="0033587E" w:rsidRDefault="0033587E" w:rsidP="0033587E">
      <w:pPr>
        <w:pStyle w:val="Paragraphedeliste"/>
        <w:spacing w:before="240" w:after="240"/>
        <w:ind w:left="0"/>
        <w:jc w:val="both"/>
      </w:pPr>
    </w:p>
    <w:p w:rsidR="00A011D7" w:rsidRPr="00B73819" w:rsidRDefault="00FE1E14" w:rsidP="0033587E">
      <w:pPr>
        <w:pStyle w:val="Paragraphedeliste"/>
        <w:spacing w:before="240" w:after="240"/>
        <w:ind w:left="0"/>
        <w:jc w:val="both"/>
      </w:pPr>
      <w:r w:rsidRPr="00B73819">
        <w:t xml:space="preserve">En </w:t>
      </w:r>
      <w:r w:rsidR="0033587E" w:rsidRPr="00B73819">
        <w:t>termes</w:t>
      </w:r>
      <w:r w:rsidR="00EA0136" w:rsidRPr="00B73819">
        <w:t xml:space="preserve"> de recommandation, </w:t>
      </w:r>
      <w:r w:rsidRPr="00B73819">
        <w:t>les participants ont suggéré,</w:t>
      </w:r>
      <w:r w:rsidR="00CE2188">
        <w:t xml:space="preserve"> </w:t>
      </w:r>
      <w:r w:rsidR="0033587E">
        <w:t>la mise en place d’un</w:t>
      </w:r>
      <w:r w:rsidR="00123895">
        <w:t xml:space="preserve"> </w:t>
      </w:r>
      <w:r w:rsidR="00C05BBE">
        <w:t xml:space="preserve">système </w:t>
      </w:r>
      <w:r w:rsidR="00303EEE">
        <w:t>d’alerte dans les différentes communes</w:t>
      </w:r>
      <w:r w:rsidR="005661B5">
        <w:t xml:space="preserve"> et la création des groupes d’association dans les Centres Communaux pour la Production Agricole</w:t>
      </w:r>
      <w:r w:rsidR="00627E27">
        <w:t>.</w:t>
      </w:r>
    </w:p>
    <w:p w:rsidR="003C2DE4" w:rsidRDefault="003C2DE4">
      <w:pPr>
        <w:pStyle w:val="Paragraphedeliste"/>
        <w:spacing w:before="240"/>
        <w:ind w:left="0"/>
        <w:jc w:val="both"/>
        <w:rPr>
          <w:b/>
          <w:highlight w:val="yellow"/>
        </w:rPr>
      </w:pPr>
    </w:p>
    <w:p w:rsidR="00A7459A" w:rsidRDefault="00A7459A">
      <w:pPr>
        <w:pStyle w:val="Paragraphedeliste"/>
        <w:spacing w:before="240"/>
        <w:ind w:left="0"/>
        <w:jc w:val="both"/>
        <w:rPr>
          <w:b/>
          <w:highlight w:val="yellow"/>
        </w:rPr>
      </w:pPr>
    </w:p>
    <w:p w:rsidR="00A7459A" w:rsidRDefault="00A7459A">
      <w:pPr>
        <w:pStyle w:val="Paragraphedeliste"/>
        <w:spacing w:before="240"/>
        <w:ind w:left="0"/>
        <w:jc w:val="both"/>
        <w:rPr>
          <w:b/>
          <w:highlight w:val="yellow"/>
        </w:rPr>
      </w:pPr>
    </w:p>
    <w:p w:rsidR="00A7459A" w:rsidRDefault="00A7459A">
      <w:pPr>
        <w:pStyle w:val="Paragraphedeliste"/>
        <w:spacing w:before="240"/>
        <w:ind w:left="0"/>
        <w:jc w:val="both"/>
        <w:rPr>
          <w:b/>
          <w:highlight w:val="yellow"/>
        </w:rPr>
      </w:pPr>
    </w:p>
    <w:p w:rsidR="00A7459A" w:rsidRDefault="00A7459A">
      <w:pPr>
        <w:pStyle w:val="Paragraphedeliste"/>
        <w:spacing w:before="240"/>
        <w:ind w:left="0"/>
        <w:jc w:val="both"/>
        <w:rPr>
          <w:b/>
          <w:highlight w:val="yellow"/>
        </w:rPr>
      </w:pPr>
    </w:p>
    <w:p w:rsidR="00A7459A" w:rsidRDefault="00A7459A">
      <w:pPr>
        <w:pStyle w:val="Paragraphedeliste"/>
        <w:spacing w:before="240"/>
        <w:ind w:left="0"/>
        <w:jc w:val="both"/>
        <w:rPr>
          <w:b/>
          <w:highlight w:val="yellow"/>
        </w:rPr>
      </w:pPr>
    </w:p>
    <w:p w:rsidR="00125B75" w:rsidRDefault="00EA0136" w:rsidP="00125B75">
      <w:pPr>
        <w:pStyle w:val="Paragraphedeliste"/>
        <w:numPr>
          <w:ilvl w:val="0"/>
          <w:numId w:val="25"/>
        </w:numPr>
        <w:spacing w:before="240"/>
        <w:rPr>
          <w:b/>
        </w:rPr>
      </w:pPr>
      <w:r w:rsidRPr="00C05BBE">
        <w:rPr>
          <w:b/>
        </w:rPr>
        <w:lastRenderedPageBreak/>
        <w:t>CONCLUSION</w:t>
      </w:r>
    </w:p>
    <w:p w:rsidR="003C2DE4" w:rsidRDefault="00A011D7">
      <w:pPr>
        <w:spacing w:before="240"/>
        <w:rPr>
          <w:rFonts w:ascii="Times New Roman" w:hAnsi="Times New Roman" w:cs="Times New Roman"/>
          <w:sz w:val="24"/>
          <w:szCs w:val="24"/>
        </w:rPr>
      </w:pPr>
      <w:r w:rsidRPr="003B406F">
        <w:rPr>
          <w:rFonts w:ascii="Times New Roman" w:hAnsi="Times New Roman" w:cs="Times New Roman"/>
          <w:sz w:val="24"/>
          <w:szCs w:val="24"/>
        </w:rPr>
        <w:t xml:space="preserve">Pour finir, </w:t>
      </w:r>
      <w:r w:rsidR="00C05BBE" w:rsidRPr="003B406F">
        <w:rPr>
          <w:rFonts w:ascii="Times New Roman" w:hAnsi="Times New Roman" w:cs="Times New Roman"/>
          <w:sz w:val="24"/>
          <w:szCs w:val="24"/>
        </w:rPr>
        <w:t xml:space="preserve">le </w:t>
      </w:r>
      <w:r w:rsidR="005661B5">
        <w:rPr>
          <w:rFonts w:ascii="Times New Roman" w:hAnsi="Times New Roman" w:cs="Times New Roman"/>
          <w:sz w:val="24"/>
          <w:szCs w:val="24"/>
        </w:rPr>
        <w:t xml:space="preserve">Directeur exécutif du projet </w:t>
      </w:r>
      <w:r w:rsidRPr="003B406F">
        <w:rPr>
          <w:rFonts w:ascii="Times New Roman" w:hAnsi="Times New Roman" w:cs="Times New Roman"/>
          <w:sz w:val="24"/>
          <w:szCs w:val="24"/>
        </w:rPr>
        <w:t xml:space="preserve">a promis </w:t>
      </w:r>
      <w:r w:rsidR="001E416A" w:rsidRPr="003B406F">
        <w:rPr>
          <w:rFonts w:ascii="Times New Roman" w:hAnsi="Times New Roman" w:cs="Times New Roman"/>
          <w:sz w:val="24"/>
          <w:szCs w:val="24"/>
        </w:rPr>
        <w:t>prend</w:t>
      </w:r>
      <w:r w:rsidR="00FE1E14" w:rsidRPr="003B406F">
        <w:rPr>
          <w:rFonts w:ascii="Times New Roman" w:hAnsi="Times New Roman" w:cs="Times New Roman"/>
          <w:sz w:val="24"/>
          <w:szCs w:val="24"/>
        </w:rPr>
        <w:t>r</w:t>
      </w:r>
      <w:r w:rsidR="001E416A" w:rsidRPr="003B406F">
        <w:rPr>
          <w:rFonts w:ascii="Times New Roman" w:hAnsi="Times New Roman" w:cs="Times New Roman"/>
          <w:sz w:val="24"/>
          <w:szCs w:val="24"/>
        </w:rPr>
        <w:t>e en compte</w:t>
      </w:r>
      <w:r w:rsidR="00FE1E14" w:rsidRPr="003B406F">
        <w:rPr>
          <w:rFonts w:ascii="Times New Roman" w:hAnsi="Times New Roman" w:cs="Times New Roman"/>
          <w:sz w:val="24"/>
          <w:szCs w:val="24"/>
        </w:rPr>
        <w:t xml:space="preserve"> les corrections</w:t>
      </w:r>
      <w:r w:rsidR="00850E71" w:rsidRPr="003B406F">
        <w:rPr>
          <w:rFonts w:ascii="Times New Roman" w:hAnsi="Times New Roman" w:cs="Times New Roman"/>
          <w:sz w:val="24"/>
          <w:szCs w:val="24"/>
        </w:rPr>
        <w:t xml:space="preserve"> soulevées par les participants</w:t>
      </w:r>
      <w:r w:rsidR="005661B5">
        <w:rPr>
          <w:rFonts w:ascii="Times New Roman" w:hAnsi="Times New Roman" w:cs="Times New Roman"/>
          <w:sz w:val="24"/>
          <w:szCs w:val="24"/>
        </w:rPr>
        <w:t xml:space="preserve"> et que le rapport sera envoyé dans deux semaines au tard aux participants</w:t>
      </w:r>
      <w:r w:rsidR="00850E71" w:rsidRPr="003B406F">
        <w:rPr>
          <w:rFonts w:ascii="Times New Roman" w:hAnsi="Times New Roman" w:cs="Times New Roman"/>
          <w:sz w:val="24"/>
          <w:szCs w:val="24"/>
        </w:rPr>
        <w:t>.</w:t>
      </w:r>
    </w:p>
    <w:p w:rsidR="003C2DE4" w:rsidRDefault="00A44073">
      <w:pPr>
        <w:spacing w:before="240"/>
        <w:rPr>
          <w:rFonts w:ascii="Times New Roman" w:hAnsi="Times New Roman" w:cs="Times New Roman"/>
          <w:sz w:val="24"/>
          <w:szCs w:val="24"/>
        </w:rPr>
      </w:pPr>
      <w:r>
        <w:rPr>
          <w:rFonts w:ascii="Times New Roman" w:hAnsi="Times New Roman" w:cs="Times New Roman"/>
          <w:sz w:val="24"/>
          <w:szCs w:val="24"/>
        </w:rPr>
        <w:t xml:space="preserve">L’atelier </w:t>
      </w:r>
      <w:r w:rsidR="00A011D7" w:rsidRPr="00C05BBE">
        <w:rPr>
          <w:rFonts w:ascii="Times New Roman" w:hAnsi="Times New Roman" w:cs="Times New Roman"/>
          <w:sz w:val="24"/>
          <w:szCs w:val="24"/>
        </w:rPr>
        <w:t>a pris fin à 1</w:t>
      </w:r>
      <w:r>
        <w:rPr>
          <w:rFonts w:ascii="Times New Roman" w:hAnsi="Times New Roman" w:cs="Times New Roman"/>
          <w:sz w:val="24"/>
          <w:szCs w:val="24"/>
        </w:rPr>
        <w:t>6h 4</w:t>
      </w:r>
      <w:r w:rsidR="001E416A">
        <w:rPr>
          <w:rFonts w:ascii="Times New Roman" w:hAnsi="Times New Roman" w:cs="Times New Roman"/>
          <w:sz w:val="24"/>
          <w:szCs w:val="24"/>
        </w:rPr>
        <w:t>0min</w:t>
      </w:r>
      <w:r w:rsidR="00E46EFA" w:rsidRPr="00C05BBE">
        <w:rPr>
          <w:rFonts w:ascii="Times New Roman" w:hAnsi="Times New Roman" w:cs="Times New Roman"/>
          <w:sz w:val="24"/>
          <w:szCs w:val="24"/>
        </w:rPr>
        <w:t xml:space="preserve">. </w:t>
      </w:r>
    </w:p>
    <w:p w:rsidR="003C2DE4" w:rsidRDefault="006225E2">
      <w:pPr>
        <w:spacing w:before="240" w:line="240" w:lineRule="auto"/>
        <w:jc w:val="center"/>
        <w:rPr>
          <w:rFonts w:ascii="Times New Roman" w:hAnsi="Times New Roman" w:cs="Times New Roman"/>
          <w:sz w:val="24"/>
          <w:szCs w:val="24"/>
        </w:rPr>
      </w:pPr>
      <w:r w:rsidRPr="001E416A">
        <w:rPr>
          <w:rFonts w:ascii="Times New Roman" w:hAnsi="Times New Roman" w:cs="Times New Roman"/>
          <w:sz w:val="24"/>
          <w:szCs w:val="24"/>
        </w:rPr>
        <w:t xml:space="preserve">Fait à Cotonou, le </w:t>
      </w:r>
      <w:r w:rsidR="001E416A">
        <w:rPr>
          <w:rFonts w:ascii="Times New Roman" w:hAnsi="Times New Roman" w:cs="Times New Roman"/>
          <w:sz w:val="24"/>
          <w:szCs w:val="24"/>
        </w:rPr>
        <w:t>mar</w:t>
      </w:r>
      <w:r w:rsidR="009670B2" w:rsidRPr="001E416A">
        <w:rPr>
          <w:rFonts w:ascii="Times New Roman" w:hAnsi="Times New Roman" w:cs="Times New Roman"/>
          <w:sz w:val="24"/>
          <w:szCs w:val="24"/>
        </w:rPr>
        <w:t>di</w:t>
      </w:r>
      <w:r w:rsidR="00A44073">
        <w:rPr>
          <w:rFonts w:ascii="Times New Roman" w:hAnsi="Times New Roman" w:cs="Times New Roman"/>
          <w:sz w:val="24"/>
          <w:szCs w:val="24"/>
        </w:rPr>
        <w:t xml:space="preserve"> 10</w:t>
      </w:r>
      <w:r w:rsidR="00123895">
        <w:rPr>
          <w:rFonts w:ascii="Times New Roman" w:hAnsi="Times New Roman" w:cs="Times New Roman"/>
          <w:sz w:val="24"/>
          <w:szCs w:val="24"/>
        </w:rPr>
        <w:t xml:space="preserve"> </w:t>
      </w:r>
      <w:r w:rsidR="00A44073">
        <w:rPr>
          <w:rFonts w:ascii="Times New Roman" w:hAnsi="Times New Roman" w:cs="Times New Roman"/>
          <w:sz w:val="24"/>
          <w:szCs w:val="24"/>
        </w:rPr>
        <w:t>mars 2015</w:t>
      </w:r>
      <w:r w:rsidRPr="001E416A">
        <w:rPr>
          <w:rFonts w:ascii="Times New Roman" w:hAnsi="Times New Roman" w:cs="Times New Roman"/>
          <w:sz w:val="24"/>
          <w:szCs w:val="24"/>
        </w:rPr>
        <w:t>.</w:t>
      </w:r>
    </w:p>
    <w:p w:rsidR="00FE1E14" w:rsidRDefault="0033587E" w:rsidP="003B406F">
      <w:pPr>
        <w:spacing w:line="240" w:lineRule="auto"/>
        <w:jc w:val="center"/>
        <w:rPr>
          <w:rFonts w:ascii="Times New Roman" w:hAnsi="Times New Roman" w:cs="Times New Roman"/>
          <w:sz w:val="24"/>
          <w:szCs w:val="24"/>
        </w:rPr>
      </w:pPr>
      <w:r>
        <w:rPr>
          <w:rFonts w:ascii="Times New Roman" w:hAnsi="Times New Roman" w:cs="Times New Roman"/>
          <w:sz w:val="24"/>
          <w:szCs w:val="24"/>
        </w:rPr>
        <w:t>Présenté par</w:t>
      </w:r>
      <w:r w:rsidR="00FE1E14">
        <w:rPr>
          <w:rFonts w:ascii="Times New Roman" w:hAnsi="Times New Roman" w:cs="Times New Roman"/>
          <w:sz w:val="24"/>
          <w:szCs w:val="24"/>
        </w:rPr>
        <w:t> :</w:t>
      </w:r>
    </w:p>
    <w:p w:rsidR="004D3972" w:rsidRDefault="004D3972" w:rsidP="00962763">
      <w:pPr>
        <w:spacing w:after="0" w:line="240" w:lineRule="auto"/>
        <w:jc w:val="center"/>
        <w:rPr>
          <w:rFonts w:ascii="Times New Roman" w:hAnsi="Times New Roman" w:cs="Times New Roman"/>
          <w:b/>
          <w:sz w:val="24"/>
          <w:szCs w:val="24"/>
          <w:u w:val="single"/>
        </w:rPr>
      </w:pPr>
    </w:p>
    <w:p w:rsidR="004D3972" w:rsidRDefault="004D3972" w:rsidP="00962763">
      <w:pPr>
        <w:spacing w:after="0" w:line="240" w:lineRule="auto"/>
        <w:jc w:val="center"/>
        <w:rPr>
          <w:rFonts w:ascii="Times New Roman" w:hAnsi="Times New Roman" w:cs="Times New Roman"/>
          <w:b/>
          <w:sz w:val="24"/>
          <w:szCs w:val="24"/>
          <w:u w:val="single"/>
        </w:rPr>
      </w:pPr>
    </w:p>
    <w:p w:rsidR="004D3972" w:rsidRDefault="004D3972" w:rsidP="00962763">
      <w:pPr>
        <w:spacing w:after="0" w:line="240" w:lineRule="auto"/>
        <w:jc w:val="center"/>
        <w:rPr>
          <w:rFonts w:ascii="Times New Roman" w:hAnsi="Times New Roman" w:cs="Times New Roman"/>
          <w:b/>
          <w:sz w:val="24"/>
          <w:szCs w:val="24"/>
          <w:u w:val="single"/>
        </w:rPr>
      </w:pPr>
    </w:p>
    <w:p w:rsidR="00FD46F4" w:rsidRPr="00FE1E14" w:rsidRDefault="00FD46F4" w:rsidP="00962763">
      <w:pPr>
        <w:spacing w:after="0" w:line="240" w:lineRule="auto"/>
        <w:jc w:val="center"/>
        <w:rPr>
          <w:rFonts w:ascii="Times New Roman" w:hAnsi="Times New Roman" w:cs="Times New Roman"/>
          <w:sz w:val="24"/>
          <w:szCs w:val="24"/>
        </w:rPr>
      </w:pPr>
      <w:r w:rsidRPr="00FD46F4">
        <w:rPr>
          <w:rFonts w:ascii="Times New Roman" w:hAnsi="Times New Roman" w:cs="Times New Roman"/>
          <w:b/>
          <w:sz w:val="24"/>
          <w:szCs w:val="24"/>
          <w:u w:val="single"/>
        </w:rPr>
        <w:t>Sophiatou SEIDOU</w:t>
      </w:r>
    </w:p>
    <w:p w:rsidR="00FE1E14" w:rsidRPr="00FE1E14" w:rsidRDefault="00FE1E14" w:rsidP="00962763">
      <w:pPr>
        <w:tabs>
          <w:tab w:val="left" w:pos="3858"/>
        </w:tabs>
        <w:spacing w:after="0" w:line="240" w:lineRule="auto"/>
        <w:jc w:val="center"/>
        <w:rPr>
          <w:rFonts w:ascii="Times New Roman" w:hAnsi="Times New Roman" w:cs="Times New Roman"/>
          <w:b/>
          <w:sz w:val="24"/>
          <w:szCs w:val="24"/>
        </w:rPr>
      </w:pPr>
    </w:p>
    <w:p w:rsidR="00A011D7" w:rsidRPr="00A011D7" w:rsidRDefault="00FE1E14" w:rsidP="00962763">
      <w:pPr>
        <w:spacing w:after="0" w:line="240" w:lineRule="auto"/>
        <w:jc w:val="center"/>
        <w:rPr>
          <w:rFonts w:ascii="Times New Roman" w:hAnsi="Times New Roman" w:cs="Times New Roman"/>
          <w:sz w:val="28"/>
          <w:szCs w:val="28"/>
        </w:rPr>
      </w:pPr>
      <w:r w:rsidRPr="00FE1E14">
        <w:rPr>
          <w:rFonts w:ascii="Times New Roman" w:hAnsi="Times New Roman" w:cs="Times New Roman"/>
          <w:sz w:val="24"/>
          <w:szCs w:val="24"/>
        </w:rPr>
        <w:t>Collaborateur</w:t>
      </w:r>
      <w:bookmarkStart w:id="0" w:name="_GoBack"/>
      <w:bookmarkEnd w:id="0"/>
      <w:r w:rsidRPr="00FE1E14">
        <w:rPr>
          <w:rFonts w:ascii="Times New Roman" w:hAnsi="Times New Roman" w:cs="Times New Roman"/>
          <w:sz w:val="24"/>
          <w:szCs w:val="24"/>
        </w:rPr>
        <w:t xml:space="preserve"> </w:t>
      </w:r>
      <w:r w:rsidR="00E638C4">
        <w:rPr>
          <w:rFonts w:ascii="Times New Roman" w:hAnsi="Times New Roman" w:cs="Times New Roman"/>
          <w:sz w:val="24"/>
          <w:szCs w:val="24"/>
        </w:rPr>
        <w:t>CNP SAP-Béni</w:t>
      </w:r>
      <w:r w:rsidR="00123895">
        <w:rPr>
          <w:rFonts w:ascii="Times New Roman" w:hAnsi="Times New Roman" w:cs="Times New Roman"/>
          <w:sz w:val="24"/>
          <w:szCs w:val="24"/>
        </w:rPr>
        <w:t>n</w:t>
      </w:r>
    </w:p>
    <w:sectPr w:rsidR="00A011D7" w:rsidRPr="00A011D7" w:rsidSect="00664873">
      <w:headerReference w:type="default" r:id="rId9"/>
      <w:footerReference w:type="default" r:id="rId10"/>
      <w:headerReference w:type="first" r:id="rId11"/>
      <w:footerReference w:type="first" r:id="rId12"/>
      <w:pgSz w:w="11906" w:h="16838" w:code="9"/>
      <w:pgMar w:top="964" w:right="1418" w:bottom="1418" w:left="1418"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4C8" w:rsidRDefault="00EE64C8" w:rsidP="009A5902">
      <w:pPr>
        <w:spacing w:after="0" w:line="240" w:lineRule="auto"/>
      </w:pPr>
      <w:r>
        <w:separator/>
      </w:r>
    </w:p>
  </w:endnote>
  <w:endnote w:type="continuationSeparator" w:id="0">
    <w:p w:rsidR="00EE64C8" w:rsidRDefault="00EE64C8" w:rsidP="009A5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mn-ea">
    <w:altName w:val="Times New Roman"/>
    <w:panose1 w:val="00000000000000000000"/>
    <w:charset w:val="00"/>
    <w:family w:val="roman"/>
    <w:notTrueType/>
    <w:pitch w:val="default"/>
  </w:font>
  <w:font w:name="+mj-ea">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abic Typesetting">
    <w:panose1 w:val="03020402040406030203"/>
    <w:charset w:val="00"/>
    <w:family w:val="script"/>
    <w:pitch w:val="variable"/>
    <w:sig w:usb0="A000206F" w:usb1="C0000000" w:usb2="00000008" w:usb3="00000000" w:csb0="000000D3" w:csb1="00000000"/>
  </w:font>
  <w:font w:name="Aparajita">
    <w:panose1 w:val="020B0604020202020204"/>
    <w:charset w:val="00"/>
    <w:family w:val="swiss"/>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ndalus">
    <w:panose1 w:val="02020603050405020304"/>
    <w:charset w:val="00"/>
    <w:family w:val="roman"/>
    <w:pitch w:val="variable"/>
    <w:sig w:usb0="00002003" w:usb1="80000000" w:usb2="00000008" w:usb3="00000000" w:csb0="00000041"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06F" w:rsidRDefault="00A24B97" w:rsidP="003B406F">
    <w:pPr>
      <w:spacing w:after="0" w:line="240" w:lineRule="auto"/>
      <w:jc w:val="center"/>
      <w:rPr>
        <w:sz w:val="18"/>
        <w:szCs w:val="18"/>
      </w:rPr>
    </w:pPr>
    <w:r>
      <w:rPr>
        <w:noProof/>
        <w:sz w:val="18"/>
        <w:szCs w:val="18"/>
      </w:rPr>
      <mc:AlternateContent>
        <mc:Choice Requires="wps">
          <w:drawing>
            <wp:anchor distT="0" distB="0" distL="114300" distR="114300" simplePos="0" relativeHeight="251706368" behindDoc="0" locked="0" layoutInCell="1" allowOverlap="1">
              <wp:simplePos x="0" y="0"/>
              <wp:positionH relativeFrom="column">
                <wp:posOffset>-890270</wp:posOffset>
              </wp:positionH>
              <wp:positionV relativeFrom="paragraph">
                <wp:posOffset>102870</wp:posOffset>
              </wp:positionV>
              <wp:extent cx="10675620" cy="35560"/>
              <wp:effectExtent l="19050" t="19050" r="11430" b="21590"/>
              <wp:wrapNone/>
              <wp:docPr id="2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75620" cy="35560"/>
                      </a:xfrm>
                      <a:prstGeom prst="straightConnector1">
                        <a:avLst/>
                      </a:prstGeom>
                      <a:noFill/>
                      <a:ln w="38100">
                        <a:solidFill>
                          <a:srgbClr val="0070C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6" o:spid="_x0000_s1026" type="#_x0000_t32" style="position:absolute;margin-left:-70.1pt;margin-top:8.1pt;width:840.6pt;height:2.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" strokecolor="#0070c0" strokeweight="3pt">
              <v:stroke dashstyle="1 1"/>
              <v:shadow color="#243f60 [1604]" opacity=".5" offset="1pt"/>
            </v:shape>
          </w:pict>
        </mc:Fallback>
      </mc:AlternateContent>
    </w:r>
  </w:p>
  <w:p w:rsidR="003B406F" w:rsidRDefault="003B406F" w:rsidP="003B406F">
    <w:pPr>
      <w:spacing w:after="0" w:line="240" w:lineRule="auto"/>
      <w:jc w:val="center"/>
      <w:rPr>
        <w:sz w:val="18"/>
        <w:szCs w:val="18"/>
      </w:rPr>
    </w:pPr>
    <w:r>
      <w:rPr>
        <w:noProof/>
      </w:rPr>
      <w:drawing>
        <wp:anchor distT="0" distB="0" distL="114300" distR="114300" simplePos="0" relativeHeight="251705344" behindDoc="0" locked="0" layoutInCell="1" allowOverlap="1">
          <wp:simplePos x="0" y="0"/>
          <wp:positionH relativeFrom="column">
            <wp:posOffset>-622524</wp:posOffset>
          </wp:positionH>
          <wp:positionV relativeFrom="paragraph">
            <wp:posOffset>-1270</wp:posOffset>
          </wp:positionV>
          <wp:extent cx="554692" cy="654424"/>
          <wp:effectExtent l="0" t="0" r="0" b="0"/>
          <wp:wrapNone/>
          <wp:docPr id="10" name="Image 1" descr="Logo DGEau_fi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DGEau_finale"/>
                  <pic:cNvPicPr>
                    <a:picLocks noChangeAspect="1" noChangeArrowheads="1"/>
                  </pic:cNvPicPr>
                </pic:nvPicPr>
                <pic:blipFill>
                  <a:blip r:embed="rId1"/>
                  <a:srcRect/>
                  <a:stretch>
                    <a:fillRect/>
                  </a:stretch>
                </pic:blipFill>
                <pic:spPr bwMode="auto">
                  <a:xfrm>
                    <a:off x="0" y="0"/>
                    <a:ext cx="554692" cy="654424"/>
                  </a:xfrm>
                  <a:prstGeom prst="rect">
                    <a:avLst/>
                  </a:prstGeom>
                  <a:noFill/>
                  <a:ln w="9525">
                    <a:noFill/>
                    <a:miter lim="800000"/>
                    <a:headEnd/>
                    <a:tailEnd/>
                  </a:ln>
                </pic:spPr>
              </pic:pic>
            </a:graphicData>
          </a:graphic>
        </wp:anchor>
      </w:drawing>
    </w:r>
    <w:r>
      <w:rPr>
        <w:noProof/>
      </w:rPr>
      <w:drawing>
        <wp:anchor distT="0" distB="0" distL="114300" distR="114300" simplePos="0" relativeHeight="251704320" behindDoc="0" locked="0" layoutInCell="1" allowOverlap="1">
          <wp:simplePos x="0" y="0"/>
          <wp:positionH relativeFrom="column">
            <wp:posOffset>485140</wp:posOffset>
          </wp:positionH>
          <wp:positionV relativeFrom="paragraph">
            <wp:posOffset>3627120</wp:posOffset>
          </wp:positionV>
          <wp:extent cx="946150" cy="1144905"/>
          <wp:effectExtent l="19050" t="0" r="6350" b="0"/>
          <wp:wrapNone/>
          <wp:docPr id="13" name="Image 1" descr="Logo DGEau_fi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DGEau_finale"/>
                  <pic:cNvPicPr>
                    <a:picLocks noChangeAspect="1" noChangeArrowheads="1"/>
                  </pic:cNvPicPr>
                </pic:nvPicPr>
                <pic:blipFill>
                  <a:blip r:embed="rId1"/>
                  <a:srcRect/>
                  <a:stretch>
                    <a:fillRect/>
                  </a:stretch>
                </pic:blipFill>
                <pic:spPr bwMode="auto">
                  <a:xfrm>
                    <a:off x="0" y="0"/>
                    <a:ext cx="946150" cy="1144905"/>
                  </a:xfrm>
                  <a:prstGeom prst="rect">
                    <a:avLst/>
                  </a:prstGeom>
                  <a:noFill/>
                  <a:ln w="9525">
                    <a:noFill/>
                    <a:miter lim="800000"/>
                    <a:headEnd/>
                    <a:tailEnd/>
                  </a:ln>
                </pic:spPr>
              </pic:pic>
            </a:graphicData>
          </a:graphic>
        </wp:anchor>
      </w:drawing>
    </w:r>
    <w:r>
      <w:rPr>
        <w:noProof/>
      </w:rPr>
      <w:drawing>
        <wp:anchor distT="0" distB="0" distL="114300" distR="114300" simplePos="0" relativeHeight="251703296" behindDoc="0" locked="0" layoutInCell="1" allowOverlap="1">
          <wp:simplePos x="0" y="0"/>
          <wp:positionH relativeFrom="column">
            <wp:posOffset>485140</wp:posOffset>
          </wp:positionH>
          <wp:positionV relativeFrom="paragraph">
            <wp:posOffset>3627120</wp:posOffset>
          </wp:positionV>
          <wp:extent cx="946150" cy="1144905"/>
          <wp:effectExtent l="19050" t="0" r="6350" b="0"/>
          <wp:wrapNone/>
          <wp:docPr id="15" name="Image 1" descr="Logo DGEau_fi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DGEau_finale"/>
                  <pic:cNvPicPr>
                    <a:picLocks noChangeAspect="1" noChangeArrowheads="1"/>
                  </pic:cNvPicPr>
                </pic:nvPicPr>
                <pic:blipFill>
                  <a:blip r:embed="rId1"/>
                  <a:srcRect/>
                  <a:stretch>
                    <a:fillRect/>
                  </a:stretch>
                </pic:blipFill>
                <pic:spPr bwMode="auto">
                  <a:xfrm>
                    <a:off x="0" y="0"/>
                    <a:ext cx="946150" cy="1144905"/>
                  </a:xfrm>
                  <a:prstGeom prst="rect">
                    <a:avLst/>
                  </a:prstGeom>
                  <a:noFill/>
                  <a:ln w="9525">
                    <a:noFill/>
                    <a:miter lim="800000"/>
                    <a:headEnd/>
                    <a:tailEnd/>
                  </a:ln>
                </pic:spPr>
              </pic:pic>
            </a:graphicData>
          </a:graphic>
        </wp:anchor>
      </w:drawing>
    </w:r>
    <w:r>
      <w:rPr>
        <w:sz w:val="18"/>
        <w:szCs w:val="18"/>
      </w:rPr>
      <w:t xml:space="preserve">Avenue Jean-Paul II 01 BP 385 Cotonou, République du Bénin  </w:t>
    </w:r>
  </w:p>
  <w:p w:rsidR="003B406F" w:rsidRDefault="00A24B97" w:rsidP="003B406F">
    <w:pPr>
      <w:tabs>
        <w:tab w:val="center" w:pos="7228"/>
        <w:tab w:val="right" w:pos="14456"/>
      </w:tabs>
      <w:spacing w:after="0" w:line="240" w:lineRule="auto"/>
      <w:jc w:val="center"/>
      <w:rPr>
        <w:rStyle w:val="Lienhypertexte"/>
        <w:sz w:val="18"/>
        <w:szCs w:val="18"/>
      </w:rPr>
    </w:pPr>
    <w:r>
      <w:rPr>
        <w:noProof/>
        <w:sz w:val="18"/>
        <w:szCs w:val="18"/>
      </w:rPr>
      <mc:AlternateContent>
        <mc:Choice Requires="wps">
          <w:drawing>
            <wp:anchor distT="0" distB="0" distL="114300" distR="114300" simplePos="0" relativeHeight="251708416" behindDoc="0" locked="0" layoutInCell="0" allowOverlap="1">
              <wp:simplePos x="0" y="0"/>
              <wp:positionH relativeFrom="page">
                <wp:posOffset>9608820</wp:posOffset>
              </wp:positionH>
              <wp:positionV relativeFrom="page">
                <wp:posOffset>7054215</wp:posOffset>
              </wp:positionV>
              <wp:extent cx="1049020" cy="252095"/>
              <wp:effectExtent l="0" t="0" r="17780" b="14605"/>
              <wp:wrapSquare wrapText="bothSides"/>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hickThin">
                            <a:solidFill>
                              <a:srgbClr val="622423"/>
                            </a:solidFill>
                            <a:miter lim="800000"/>
                            <a:headEnd/>
                            <a:tailEnd/>
                          </a14:hiddenLine>
                        </a:ext>
                      </a:extLst>
                    </wps:spPr>
                    <wps:txbx>
                      <w:txbxContent>
                        <w:p w:rsidR="003B406F" w:rsidRPr="000032E1" w:rsidRDefault="003B406F" w:rsidP="003B406F">
                          <w:pPr>
                            <w:spacing w:after="0" w:line="360" w:lineRule="auto"/>
                            <w:jc w:val="center"/>
                            <w:rPr>
                              <w:rFonts w:eastAsiaTheme="majorEastAsia" w:cstheme="majorBidi"/>
                              <w:i/>
                              <w:iCs/>
                              <w:sz w:val="18"/>
                              <w:szCs w:val="18"/>
                            </w:rPr>
                          </w:pPr>
                          <w:r w:rsidRPr="000032E1">
                            <w:rPr>
                              <w:rFonts w:eastAsiaTheme="majorEastAsia" w:cstheme="majorBidi"/>
                              <w:i/>
                              <w:iCs/>
                              <w:sz w:val="18"/>
                              <w:szCs w:val="18"/>
                            </w:rPr>
                            <w:t xml:space="preserve">Page </w:t>
                          </w:r>
                          <w:r w:rsidR="00100FE0" w:rsidRPr="000032E1">
                            <w:rPr>
                              <w:rFonts w:eastAsiaTheme="majorEastAsia" w:cstheme="majorBidi"/>
                              <w:b/>
                              <w:i/>
                              <w:iCs/>
                              <w:sz w:val="18"/>
                              <w:szCs w:val="18"/>
                            </w:rPr>
                            <w:fldChar w:fldCharType="begin"/>
                          </w:r>
                          <w:r w:rsidRPr="000032E1">
                            <w:rPr>
                              <w:rFonts w:eastAsiaTheme="majorEastAsia" w:cstheme="majorBidi"/>
                              <w:b/>
                              <w:i/>
                              <w:iCs/>
                              <w:sz w:val="18"/>
                              <w:szCs w:val="18"/>
                            </w:rPr>
                            <w:instrText>PAGE  \* Arabic  \* MERGEFORMAT</w:instrText>
                          </w:r>
                          <w:r w:rsidR="00100FE0" w:rsidRPr="000032E1">
                            <w:rPr>
                              <w:rFonts w:eastAsiaTheme="majorEastAsia" w:cstheme="majorBidi"/>
                              <w:b/>
                              <w:i/>
                              <w:iCs/>
                              <w:sz w:val="18"/>
                              <w:szCs w:val="18"/>
                            </w:rPr>
                            <w:fldChar w:fldCharType="separate"/>
                          </w:r>
                          <w:r w:rsidR="00A24B97">
                            <w:rPr>
                              <w:rFonts w:eastAsiaTheme="majorEastAsia" w:cstheme="majorBidi"/>
                              <w:b/>
                              <w:i/>
                              <w:iCs/>
                              <w:noProof/>
                              <w:sz w:val="18"/>
                              <w:szCs w:val="18"/>
                            </w:rPr>
                            <w:t>4</w:t>
                          </w:r>
                          <w:r w:rsidR="00100FE0" w:rsidRPr="000032E1">
                            <w:rPr>
                              <w:rFonts w:eastAsiaTheme="majorEastAsia" w:cstheme="majorBidi"/>
                              <w:b/>
                              <w:i/>
                              <w:iCs/>
                              <w:sz w:val="18"/>
                              <w:szCs w:val="18"/>
                            </w:rPr>
                            <w:fldChar w:fldCharType="end"/>
                          </w:r>
                          <w:r w:rsidRPr="000032E1">
                            <w:rPr>
                              <w:rFonts w:eastAsiaTheme="majorEastAsia" w:cstheme="majorBidi"/>
                              <w:i/>
                              <w:iCs/>
                              <w:sz w:val="18"/>
                              <w:szCs w:val="18"/>
                            </w:rPr>
                            <w:t xml:space="preserve"> sur </w:t>
                          </w:r>
                          <w:r w:rsidR="00EE64C8">
                            <w:fldChar w:fldCharType="begin"/>
                          </w:r>
                          <w:r w:rsidR="00EE64C8">
                            <w:instrText>NUMPAGES  \* Arabic  \* MERGEFORMAT</w:instrText>
                          </w:r>
                          <w:r w:rsidR="00EE64C8">
                            <w:fldChar w:fldCharType="separate"/>
                          </w:r>
                          <w:r w:rsidR="00A24B97" w:rsidRPr="00A24B97">
                            <w:rPr>
                              <w:rFonts w:eastAsiaTheme="majorEastAsia" w:cstheme="majorBidi"/>
                              <w:b/>
                              <w:i/>
                              <w:iCs/>
                              <w:noProof/>
                              <w:sz w:val="18"/>
                              <w:szCs w:val="18"/>
                            </w:rPr>
                            <w:t>7</w:t>
                          </w:r>
                          <w:r w:rsidR="00EE64C8">
                            <w:rPr>
                              <w:rFonts w:eastAsiaTheme="majorEastAsia" w:cstheme="majorBidi"/>
                              <w:b/>
                              <w:i/>
                              <w:iCs/>
                              <w:noProof/>
                              <w:sz w:val="18"/>
                              <w:szCs w:val="18"/>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7" type="#_x0000_t202" style="position:absolute;left:0;text-align:left;margin-left:756.6pt;margin-top:555.45pt;width:82.6pt;height:19.8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" o:allowincell="f" filled="f" stroked="f" strokecolor="#622423" strokeweight="6pt">
              <v:stroke linestyle="thickThin"/>
              <v:textbox inset="0,0,0,0">
                <w:txbxContent>
                  <w:p w:rsidR="003B406F" w:rsidRPr="000032E1" w:rsidRDefault="003B406F" w:rsidP="003B406F">
                    <w:pPr>
                      <w:spacing w:after="0" w:line="360" w:lineRule="auto"/>
                      <w:jc w:val="center"/>
                      <w:rPr>
                        <w:rFonts w:eastAsiaTheme="majorEastAsia" w:cstheme="majorBidi"/>
                        <w:i/>
                        <w:iCs/>
                        <w:sz w:val="18"/>
                        <w:szCs w:val="18"/>
                      </w:rPr>
                    </w:pPr>
                    <w:r w:rsidRPr="000032E1">
                      <w:rPr>
                        <w:rFonts w:eastAsiaTheme="majorEastAsia" w:cstheme="majorBidi"/>
                        <w:i/>
                        <w:iCs/>
                        <w:sz w:val="18"/>
                        <w:szCs w:val="18"/>
                      </w:rPr>
                      <w:t xml:space="preserve">Page </w:t>
                    </w:r>
                    <w:r w:rsidR="00100FE0" w:rsidRPr="000032E1">
                      <w:rPr>
                        <w:rFonts w:eastAsiaTheme="majorEastAsia" w:cstheme="majorBidi"/>
                        <w:b/>
                        <w:i/>
                        <w:iCs/>
                        <w:sz w:val="18"/>
                        <w:szCs w:val="18"/>
                      </w:rPr>
                      <w:fldChar w:fldCharType="begin"/>
                    </w:r>
                    <w:r w:rsidRPr="000032E1">
                      <w:rPr>
                        <w:rFonts w:eastAsiaTheme="majorEastAsia" w:cstheme="majorBidi"/>
                        <w:b/>
                        <w:i/>
                        <w:iCs/>
                        <w:sz w:val="18"/>
                        <w:szCs w:val="18"/>
                      </w:rPr>
                      <w:instrText>PAGE  \* Arabic  \* MERGEFORMAT</w:instrText>
                    </w:r>
                    <w:r w:rsidR="00100FE0" w:rsidRPr="000032E1">
                      <w:rPr>
                        <w:rFonts w:eastAsiaTheme="majorEastAsia" w:cstheme="majorBidi"/>
                        <w:b/>
                        <w:i/>
                        <w:iCs/>
                        <w:sz w:val="18"/>
                        <w:szCs w:val="18"/>
                      </w:rPr>
                      <w:fldChar w:fldCharType="separate"/>
                    </w:r>
                    <w:r w:rsidR="00A24B97">
                      <w:rPr>
                        <w:rFonts w:eastAsiaTheme="majorEastAsia" w:cstheme="majorBidi"/>
                        <w:b/>
                        <w:i/>
                        <w:iCs/>
                        <w:noProof/>
                        <w:sz w:val="18"/>
                        <w:szCs w:val="18"/>
                      </w:rPr>
                      <w:t>4</w:t>
                    </w:r>
                    <w:r w:rsidR="00100FE0" w:rsidRPr="000032E1">
                      <w:rPr>
                        <w:rFonts w:eastAsiaTheme="majorEastAsia" w:cstheme="majorBidi"/>
                        <w:b/>
                        <w:i/>
                        <w:iCs/>
                        <w:sz w:val="18"/>
                        <w:szCs w:val="18"/>
                      </w:rPr>
                      <w:fldChar w:fldCharType="end"/>
                    </w:r>
                    <w:r w:rsidRPr="000032E1">
                      <w:rPr>
                        <w:rFonts w:eastAsiaTheme="majorEastAsia" w:cstheme="majorBidi"/>
                        <w:i/>
                        <w:iCs/>
                        <w:sz w:val="18"/>
                        <w:szCs w:val="18"/>
                      </w:rPr>
                      <w:t xml:space="preserve"> sur </w:t>
                    </w:r>
                    <w:r w:rsidR="00EE64C8">
                      <w:fldChar w:fldCharType="begin"/>
                    </w:r>
                    <w:r w:rsidR="00EE64C8">
                      <w:instrText>NUMPAGES  \* Arabic  \* MERGEFORMAT</w:instrText>
                    </w:r>
                    <w:r w:rsidR="00EE64C8">
                      <w:fldChar w:fldCharType="separate"/>
                    </w:r>
                    <w:r w:rsidR="00A24B97" w:rsidRPr="00A24B97">
                      <w:rPr>
                        <w:rFonts w:eastAsiaTheme="majorEastAsia" w:cstheme="majorBidi"/>
                        <w:b/>
                        <w:i/>
                        <w:iCs/>
                        <w:noProof/>
                        <w:sz w:val="18"/>
                        <w:szCs w:val="18"/>
                      </w:rPr>
                      <w:t>7</w:t>
                    </w:r>
                    <w:r w:rsidR="00EE64C8">
                      <w:rPr>
                        <w:rFonts w:eastAsiaTheme="majorEastAsia" w:cstheme="majorBidi"/>
                        <w:b/>
                        <w:i/>
                        <w:iCs/>
                        <w:noProof/>
                        <w:sz w:val="18"/>
                        <w:szCs w:val="18"/>
                      </w:rPr>
                      <w:fldChar w:fldCharType="end"/>
                    </w:r>
                  </w:p>
                </w:txbxContent>
              </v:textbox>
              <w10:wrap type="square" anchorx="page" anchory="page"/>
            </v:shape>
          </w:pict>
        </mc:Fallback>
      </mc:AlternateContent>
    </w:r>
    <w:r>
      <w:rPr>
        <w:noProof/>
      </w:rPr>
      <mc:AlternateContent>
        <mc:Choice Requires="wps">
          <w:drawing>
            <wp:anchor distT="0" distB="0" distL="114300" distR="114300" simplePos="0" relativeHeight="251707392" behindDoc="0" locked="0" layoutInCell="0" allowOverlap="1">
              <wp:simplePos x="0" y="0"/>
              <wp:positionH relativeFrom="page">
                <wp:posOffset>6470650</wp:posOffset>
              </wp:positionH>
              <wp:positionV relativeFrom="page">
                <wp:posOffset>10165080</wp:posOffset>
              </wp:positionV>
              <wp:extent cx="1049020" cy="252095"/>
              <wp:effectExtent l="0" t="0" r="17780" b="14605"/>
              <wp:wrapSquare wrapText="bothSides"/>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hickThin">
                            <a:solidFill>
                              <a:srgbClr val="622423"/>
                            </a:solidFill>
                            <a:miter lim="800000"/>
                            <a:headEnd/>
                            <a:tailEnd/>
                          </a14:hiddenLine>
                        </a:ext>
                      </a:extLst>
                    </wps:spPr>
                    <wps:txbx>
                      <w:txbxContent>
                        <w:p w:rsidR="003B406F" w:rsidRPr="000032E1" w:rsidRDefault="003B406F" w:rsidP="003B406F">
                          <w:pPr>
                            <w:spacing w:after="0" w:line="360" w:lineRule="auto"/>
                            <w:jc w:val="center"/>
                            <w:rPr>
                              <w:rFonts w:eastAsiaTheme="majorEastAsia" w:cstheme="majorBidi"/>
                              <w:i/>
                              <w:iCs/>
                              <w:sz w:val="18"/>
                              <w:szCs w:val="18"/>
                            </w:rPr>
                          </w:pPr>
                          <w:r w:rsidRPr="000032E1">
                            <w:rPr>
                              <w:rFonts w:eastAsiaTheme="majorEastAsia" w:cstheme="majorBidi"/>
                              <w:i/>
                              <w:iCs/>
                              <w:sz w:val="18"/>
                              <w:szCs w:val="18"/>
                            </w:rPr>
                            <w:t xml:space="preserve">Page </w:t>
                          </w:r>
                          <w:r w:rsidR="00100FE0" w:rsidRPr="000032E1">
                            <w:rPr>
                              <w:rFonts w:eastAsiaTheme="majorEastAsia" w:cstheme="majorBidi"/>
                              <w:b/>
                              <w:i/>
                              <w:iCs/>
                              <w:sz w:val="18"/>
                              <w:szCs w:val="18"/>
                            </w:rPr>
                            <w:fldChar w:fldCharType="begin"/>
                          </w:r>
                          <w:r w:rsidRPr="000032E1">
                            <w:rPr>
                              <w:rFonts w:eastAsiaTheme="majorEastAsia" w:cstheme="majorBidi"/>
                              <w:b/>
                              <w:i/>
                              <w:iCs/>
                              <w:sz w:val="18"/>
                              <w:szCs w:val="18"/>
                            </w:rPr>
                            <w:instrText>PAGE  \* Arabic  \* MERGEFORMAT</w:instrText>
                          </w:r>
                          <w:r w:rsidR="00100FE0" w:rsidRPr="000032E1">
                            <w:rPr>
                              <w:rFonts w:eastAsiaTheme="majorEastAsia" w:cstheme="majorBidi"/>
                              <w:b/>
                              <w:i/>
                              <w:iCs/>
                              <w:sz w:val="18"/>
                              <w:szCs w:val="18"/>
                            </w:rPr>
                            <w:fldChar w:fldCharType="separate"/>
                          </w:r>
                          <w:r w:rsidR="00A24B97">
                            <w:rPr>
                              <w:rFonts w:eastAsiaTheme="majorEastAsia" w:cstheme="majorBidi"/>
                              <w:b/>
                              <w:i/>
                              <w:iCs/>
                              <w:noProof/>
                              <w:sz w:val="18"/>
                              <w:szCs w:val="18"/>
                            </w:rPr>
                            <w:t>4</w:t>
                          </w:r>
                          <w:r w:rsidR="00100FE0" w:rsidRPr="000032E1">
                            <w:rPr>
                              <w:rFonts w:eastAsiaTheme="majorEastAsia" w:cstheme="majorBidi"/>
                              <w:b/>
                              <w:i/>
                              <w:iCs/>
                              <w:sz w:val="18"/>
                              <w:szCs w:val="18"/>
                            </w:rPr>
                            <w:fldChar w:fldCharType="end"/>
                          </w:r>
                          <w:r w:rsidRPr="000032E1">
                            <w:rPr>
                              <w:rFonts w:eastAsiaTheme="majorEastAsia" w:cstheme="majorBidi"/>
                              <w:i/>
                              <w:iCs/>
                              <w:sz w:val="18"/>
                              <w:szCs w:val="18"/>
                            </w:rPr>
                            <w:t xml:space="preserve"> sur </w:t>
                          </w:r>
                          <w:r w:rsidR="00EE64C8">
                            <w:fldChar w:fldCharType="begin"/>
                          </w:r>
                          <w:r w:rsidR="00EE64C8">
                            <w:instrText>NUMPAGES  \* Arabic  \* MERGEFORMAT</w:instrText>
                          </w:r>
                          <w:r w:rsidR="00EE64C8">
                            <w:fldChar w:fldCharType="separate"/>
                          </w:r>
                          <w:r w:rsidR="00A24B97" w:rsidRPr="00A24B97">
                            <w:rPr>
                              <w:rFonts w:eastAsiaTheme="majorEastAsia" w:cstheme="majorBidi"/>
                              <w:b/>
                              <w:i/>
                              <w:iCs/>
                              <w:noProof/>
                              <w:sz w:val="18"/>
                              <w:szCs w:val="18"/>
                            </w:rPr>
                            <w:t>7</w:t>
                          </w:r>
                          <w:r w:rsidR="00EE64C8">
                            <w:rPr>
                              <w:rFonts w:eastAsiaTheme="majorEastAsia" w:cstheme="majorBidi"/>
                              <w:b/>
                              <w:i/>
                              <w:iCs/>
                              <w:noProof/>
                              <w:sz w:val="18"/>
                              <w:szCs w:val="18"/>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left:0;text-align:left;margin-left:509.5pt;margin-top:800.4pt;width:82.6pt;height:19.8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" o:allowincell="f" filled="f" stroked="f" strokecolor="#622423" strokeweight="6pt">
              <v:stroke linestyle="thickThin"/>
              <v:textbox inset="0,0,0,0">
                <w:txbxContent>
                  <w:p w:rsidR="003B406F" w:rsidRPr="000032E1" w:rsidRDefault="003B406F" w:rsidP="003B406F">
                    <w:pPr>
                      <w:spacing w:after="0" w:line="360" w:lineRule="auto"/>
                      <w:jc w:val="center"/>
                      <w:rPr>
                        <w:rFonts w:eastAsiaTheme="majorEastAsia" w:cstheme="majorBidi"/>
                        <w:i/>
                        <w:iCs/>
                        <w:sz w:val="18"/>
                        <w:szCs w:val="18"/>
                      </w:rPr>
                    </w:pPr>
                    <w:r w:rsidRPr="000032E1">
                      <w:rPr>
                        <w:rFonts w:eastAsiaTheme="majorEastAsia" w:cstheme="majorBidi"/>
                        <w:i/>
                        <w:iCs/>
                        <w:sz w:val="18"/>
                        <w:szCs w:val="18"/>
                      </w:rPr>
                      <w:t xml:space="preserve">Page </w:t>
                    </w:r>
                    <w:r w:rsidR="00100FE0" w:rsidRPr="000032E1">
                      <w:rPr>
                        <w:rFonts w:eastAsiaTheme="majorEastAsia" w:cstheme="majorBidi"/>
                        <w:b/>
                        <w:i/>
                        <w:iCs/>
                        <w:sz w:val="18"/>
                        <w:szCs w:val="18"/>
                      </w:rPr>
                      <w:fldChar w:fldCharType="begin"/>
                    </w:r>
                    <w:r w:rsidRPr="000032E1">
                      <w:rPr>
                        <w:rFonts w:eastAsiaTheme="majorEastAsia" w:cstheme="majorBidi"/>
                        <w:b/>
                        <w:i/>
                        <w:iCs/>
                        <w:sz w:val="18"/>
                        <w:szCs w:val="18"/>
                      </w:rPr>
                      <w:instrText>PAGE  \* Arabic  \* MERGEFORMAT</w:instrText>
                    </w:r>
                    <w:r w:rsidR="00100FE0" w:rsidRPr="000032E1">
                      <w:rPr>
                        <w:rFonts w:eastAsiaTheme="majorEastAsia" w:cstheme="majorBidi"/>
                        <w:b/>
                        <w:i/>
                        <w:iCs/>
                        <w:sz w:val="18"/>
                        <w:szCs w:val="18"/>
                      </w:rPr>
                      <w:fldChar w:fldCharType="separate"/>
                    </w:r>
                    <w:r w:rsidR="00A24B97">
                      <w:rPr>
                        <w:rFonts w:eastAsiaTheme="majorEastAsia" w:cstheme="majorBidi"/>
                        <w:b/>
                        <w:i/>
                        <w:iCs/>
                        <w:noProof/>
                        <w:sz w:val="18"/>
                        <w:szCs w:val="18"/>
                      </w:rPr>
                      <w:t>4</w:t>
                    </w:r>
                    <w:r w:rsidR="00100FE0" w:rsidRPr="000032E1">
                      <w:rPr>
                        <w:rFonts w:eastAsiaTheme="majorEastAsia" w:cstheme="majorBidi"/>
                        <w:b/>
                        <w:i/>
                        <w:iCs/>
                        <w:sz w:val="18"/>
                        <w:szCs w:val="18"/>
                      </w:rPr>
                      <w:fldChar w:fldCharType="end"/>
                    </w:r>
                    <w:r w:rsidRPr="000032E1">
                      <w:rPr>
                        <w:rFonts w:eastAsiaTheme="majorEastAsia" w:cstheme="majorBidi"/>
                        <w:i/>
                        <w:iCs/>
                        <w:sz w:val="18"/>
                        <w:szCs w:val="18"/>
                      </w:rPr>
                      <w:t xml:space="preserve"> sur </w:t>
                    </w:r>
                    <w:r w:rsidR="00EE64C8">
                      <w:fldChar w:fldCharType="begin"/>
                    </w:r>
                    <w:r w:rsidR="00EE64C8">
                      <w:instrText>NUMPAGES  \* Arabic  \* MERGEFORMAT</w:instrText>
                    </w:r>
                    <w:r w:rsidR="00EE64C8">
                      <w:fldChar w:fldCharType="separate"/>
                    </w:r>
                    <w:r w:rsidR="00A24B97" w:rsidRPr="00A24B97">
                      <w:rPr>
                        <w:rFonts w:eastAsiaTheme="majorEastAsia" w:cstheme="majorBidi"/>
                        <w:b/>
                        <w:i/>
                        <w:iCs/>
                        <w:noProof/>
                        <w:sz w:val="18"/>
                        <w:szCs w:val="18"/>
                      </w:rPr>
                      <w:t>7</w:t>
                    </w:r>
                    <w:r w:rsidR="00EE64C8">
                      <w:rPr>
                        <w:rFonts w:eastAsiaTheme="majorEastAsia" w:cstheme="majorBidi"/>
                        <w:b/>
                        <w:i/>
                        <w:iCs/>
                        <w:noProof/>
                        <w:sz w:val="18"/>
                        <w:szCs w:val="18"/>
                      </w:rPr>
                      <w:fldChar w:fldCharType="end"/>
                    </w:r>
                  </w:p>
                </w:txbxContent>
              </v:textbox>
              <w10:wrap type="square" anchorx="page" anchory="page"/>
            </v:shape>
          </w:pict>
        </mc:Fallback>
      </mc:AlternateContent>
    </w:r>
    <w:r w:rsidR="003B406F">
      <w:rPr>
        <w:sz w:val="18"/>
        <w:szCs w:val="18"/>
      </w:rPr>
      <w:t xml:space="preserve">Tél. : (+229) 21 31 32 98 / 21 31 34 87 / 21 31 77 93 - Fax : (+229) 21 31 08 90 - Email : </w:t>
    </w:r>
    <w:hyperlink r:id="rId2" w:history="1">
      <w:r w:rsidR="003B406F" w:rsidRPr="00893C5F">
        <w:rPr>
          <w:rStyle w:val="Lienhypertexte"/>
          <w:sz w:val="18"/>
          <w:szCs w:val="18"/>
        </w:rPr>
        <w:t>secretdgh@yahoo.fr</w:t>
      </w:r>
    </w:hyperlink>
  </w:p>
  <w:p w:rsidR="003B406F" w:rsidRPr="00420567" w:rsidRDefault="003B406F" w:rsidP="003B406F">
    <w:pPr>
      <w:tabs>
        <w:tab w:val="center" w:pos="4535"/>
        <w:tab w:val="left" w:pos="6127"/>
      </w:tabs>
      <w:spacing w:after="0" w:line="240" w:lineRule="auto"/>
      <w:rPr>
        <w:sz w:val="18"/>
        <w:szCs w:val="18"/>
      </w:rPr>
    </w:pPr>
    <w:r>
      <w:rPr>
        <w:rFonts w:ascii="Arial Narrow" w:hAnsi="Arial Narrow"/>
        <w:b/>
        <w:sz w:val="20"/>
      </w:rPr>
      <w:tab/>
    </w:r>
    <w:r w:rsidRPr="001711D8">
      <w:rPr>
        <w:rFonts w:ascii="Arial Narrow" w:hAnsi="Arial Narrow"/>
        <w:b/>
        <w:sz w:val="20"/>
      </w:rPr>
      <w:t>E</w:t>
    </w:r>
    <w:r>
      <w:rPr>
        <w:rFonts w:ascii="Arial Narrow" w:hAnsi="Arial Narrow"/>
        <w:b/>
        <w:sz w:val="20"/>
      </w:rPr>
      <w:t xml:space="preserve">au </w:t>
    </w:r>
    <w:r w:rsidRPr="001711D8">
      <w:rPr>
        <w:rFonts w:ascii="Arial Narrow" w:hAnsi="Arial Narrow"/>
        <w:b/>
        <w:sz w:val="20"/>
      </w:rPr>
      <w:t>P</w:t>
    </w:r>
    <w:r>
      <w:rPr>
        <w:rFonts w:ascii="Arial Narrow" w:hAnsi="Arial Narrow"/>
        <w:b/>
        <w:sz w:val="20"/>
      </w:rPr>
      <w:t xml:space="preserve">our </w:t>
    </w:r>
    <w:r w:rsidRPr="001711D8">
      <w:rPr>
        <w:rFonts w:ascii="Arial Narrow" w:hAnsi="Arial Narrow"/>
        <w:b/>
        <w:sz w:val="20"/>
      </w:rPr>
      <w:t>T</w:t>
    </w:r>
    <w:r>
      <w:rPr>
        <w:rFonts w:ascii="Arial Narrow" w:hAnsi="Arial Narrow"/>
        <w:b/>
        <w:sz w:val="20"/>
      </w:rPr>
      <w:t xml:space="preserve">ous et </w:t>
    </w:r>
    <w:r w:rsidRPr="001711D8">
      <w:rPr>
        <w:rFonts w:ascii="Arial Narrow" w:hAnsi="Arial Narrow"/>
        <w:b/>
        <w:sz w:val="20"/>
      </w:rPr>
      <w:t>P</w:t>
    </w:r>
    <w:r>
      <w:rPr>
        <w:rFonts w:ascii="Arial Narrow" w:hAnsi="Arial Narrow"/>
        <w:b/>
        <w:sz w:val="20"/>
      </w:rPr>
      <w:t xml:space="preserve">our </w:t>
    </w:r>
    <w:r w:rsidRPr="001711D8">
      <w:rPr>
        <w:rFonts w:ascii="Arial Narrow" w:hAnsi="Arial Narrow"/>
        <w:b/>
        <w:sz w:val="20"/>
      </w:rPr>
      <w:t>T</w:t>
    </w:r>
    <w:r>
      <w:rPr>
        <w:rFonts w:ascii="Arial Narrow" w:hAnsi="Arial Narrow"/>
        <w:b/>
        <w:sz w:val="20"/>
      </w:rPr>
      <w:t>out</w:t>
    </w:r>
    <w:r w:rsidRPr="001711D8">
      <w:rPr>
        <w:rFonts w:ascii="Arial Narrow" w:hAnsi="Arial Narrow"/>
        <w:b/>
        <w:sz w:val="20"/>
      </w:rPr>
      <w:t> !</w:t>
    </w:r>
    <w:r>
      <w:rPr>
        <w:rFonts w:ascii="Arial Narrow" w:hAnsi="Arial Narrow"/>
        <w:b/>
        <w:sz w:val="20"/>
      </w:rPr>
      <w:tab/>
    </w:r>
  </w:p>
  <w:p w:rsidR="003B406F" w:rsidRDefault="003B406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5C0" w:rsidRDefault="00A24B97" w:rsidP="007C4292">
    <w:pPr>
      <w:spacing w:after="0" w:line="240" w:lineRule="auto"/>
      <w:jc w:val="right"/>
      <w:rPr>
        <w:sz w:val="18"/>
        <w:szCs w:val="18"/>
      </w:rPr>
    </w:pPr>
    <w:r>
      <w:rPr>
        <w:noProof/>
        <w:sz w:val="18"/>
        <w:szCs w:val="18"/>
      </w:rPr>
      <mc:AlternateContent>
        <mc:Choice Requires="wps">
          <w:drawing>
            <wp:anchor distT="0" distB="0" distL="114300" distR="114300" simplePos="0" relativeHeight="251692032" behindDoc="0" locked="0" layoutInCell="1" allowOverlap="1">
              <wp:simplePos x="0" y="0"/>
              <wp:positionH relativeFrom="column">
                <wp:posOffset>-890270</wp:posOffset>
              </wp:positionH>
              <wp:positionV relativeFrom="paragraph">
                <wp:posOffset>102870</wp:posOffset>
              </wp:positionV>
              <wp:extent cx="10675620" cy="65405"/>
              <wp:effectExtent l="19050" t="19050" r="11430" b="29845"/>
              <wp:wrapNone/>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75620" cy="65405"/>
                      </a:xfrm>
                      <a:prstGeom prst="straightConnector1">
                        <a:avLst/>
                      </a:prstGeom>
                      <a:noFill/>
                      <a:ln w="38100">
                        <a:solidFill>
                          <a:srgbClr val="0070C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4" o:spid="_x0000_s1026" type="#_x0000_t32" style="position:absolute;margin-left:-70.1pt;margin-top:8.1pt;width:840.6pt;height:5.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" strokecolor="#0070c0" strokeweight="3pt">
              <v:stroke dashstyle="1 1"/>
              <v:shadow color="#243f60 [1604]" opacity=".5" offset="1pt"/>
            </v:shape>
          </w:pict>
        </mc:Fallback>
      </mc:AlternateContent>
    </w:r>
  </w:p>
  <w:p w:rsidR="00FD25C0" w:rsidRDefault="00A24B97" w:rsidP="007C4292">
    <w:pPr>
      <w:spacing w:after="0" w:line="240" w:lineRule="auto"/>
      <w:jc w:val="center"/>
      <w:rPr>
        <w:sz w:val="18"/>
        <w:szCs w:val="18"/>
      </w:rPr>
    </w:pPr>
    <w:r>
      <w:rPr>
        <w:noProof/>
      </w:rPr>
      <mc:AlternateContent>
        <mc:Choice Requires="wps">
          <w:drawing>
            <wp:anchor distT="0" distB="0" distL="114300" distR="114300" simplePos="0" relativeHeight="251693056" behindDoc="0" locked="0" layoutInCell="0" allowOverlap="1">
              <wp:simplePos x="0" y="0"/>
              <wp:positionH relativeFrom="page">
                <wp:posOffset>6470650</wp:posOffset>
              </wp:positionH>
              <wp:positionV relativeFrom="page">
                <wp:posOffset>10031730</wp:posOffset>
              </wp:positionV>
              <wp:extent cx="1049020" cy="252095"/>
              <wp:effectExtent l="0" t="0" r="17780" b="14605"/>
              <wp:wrapSquare wrapText="bothSides"/>
              <wp:docPr id="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hickThin">
                            <a:solidFill>
                              <a:srgbClr val="622423"/>
                            </a:solidFill>
                            <a:miter lim="800000"/>
                            <a:headEnd/>
                            <a:tailEnd/>
                          </a14:hiddenLine>
                        </a:ext>
                      </a:extLst>
                    </wps:spPr>
                    <wps:txbx>
                      <w:txbxContent>
                        <w:p w:rsidR="00FD25C0" w:rsidRPr="000032E1" w:rsidRDefault="00FD25C0" w:rsidP="000032E1">
                          <w:pPr>
                            <w:spacing w:after="0" w:line="360" w:lineRule="auto"/>
                            <w:jc w:val="center"/>
                            <w:rPr>
                              <w:rFonts w:eastAsiaTheme="majorEastAsia" w:cstheme="majorBidi"/>
                              <w:i/>
                              <w:iCs/>
                              <w:sz w:val="18"/>
                              <w:szCs w:val="18"/>
                            </w:rPr>
                          </w:pPr>
                          <w:r w:rsidRPr="000032E1">
                            <w:rPr>
                              <w:rFonts w:eastAsiaTheme="majorEastAsia" w:cstheme="majorBidi"/>
                              <w:i/>
                              <w:iCs/>
                              <w:sz w:val="18"/>
                              <w:szCs w:val="18"/>
                            </w:rPr>
                            <w:t xml:space="preserve">Page </w:t>
                          </w:r>
                          <w:r w:rsidR="00100FE0" w:rsidRPr="000032E1">
                            <w:rPr>
                              <w:rFonts w:eastAsiaTheme="majorEastAsia" w:cstheme="majorBidi"/>
                              <w:b/>
                              <w:i/>
                              <w:iCs/>
                              <w:sz w:val="18"/>
                              <w:szCs w:val="18"/>
                            </w:rPr>
                            <w:fldChar w:fldCharType="begin"/>
                          </w:r>
                          <w:r w:rsidRPr="000032E1">
                            <w:rPr>
                              <w:rFonts w:eastAsiaTheme="majorEastAsia" w:cstheme="majorBidi"/>
                              <w:b/>
                              <w:i/>
                              <w:iCs/>
                              <w:sz w:val="18"/>
                              <w:szCs w:val="18"/>
                            </w:rPr>
                            <w:instrText>PAGE  \* Arabic  \* MERGEFORMAT</w:instrText>
                          </w:r>
                          <w:r w:rsidR="00100FE0" w:rsidRPr="000032E1">
                            <w:rPr>
                              <w:rFonts w:eastAsiaTheme="majorEastAsia" w:cstheme="majorBidi"/>
                              <w:b/>
                              <w:i/>
                              <w:iCs/>
                              <w:sz w:val="18"/>
                              <w:szCs w:val="18"/>
                            </w:rPr>
                            <w:fldChar w:fldCharType="separate"/>
                          </w:r>
                          <w:r w:rsidR="00A24B97">
                            <w:rPr>
                              <w:rFonts w:eastAsiaTheme="majorEastAsia" w:cstheme="majorBidi"/>
                              <w:b/>
                              <w:i/>
                              <w:iCs/>
                              <w:noProof/>
                              <w:sz w:val="18"/>
                              <w:szCs w:val="18"/>
                            </w:rPr>
                            <w:t>1</w:t>
                          </w:r>
                          <w:r w:rsidR="00100FE0" w:rsidRPr="000032E1">
                            <w:rPr>
                              <w:rFonts w:eastAsiaTheme="majorEastAsia" w:cstheme="majorBidi"/>
                              <w:b/>
                              <w:i/>
                              <w:iCs/>
                              <w:sz w:val="18"/>
                              <w:szCs w:val="18"/>
                            </w:rPr>
                            <w:fldChar w:fldCharType="end"/>
                          </w:r>
                          <w:r w:rsidRPr="000032E1">
                            <w:rPr>
                              <w:rFonts w:eastAsiaTheme="majorEastAsia" w:cstheme="majorBidi"/>
                              <w:i/>
                              <w:iCs/>
                              <w:sz w:val="18"/>
                              <w:szCs w:val="18"/>
                            </w:rPr>
                            <w:t xml:space="preserve"> sur </w:t>
                          </w:r>
                          <w:r w:rsidR="00EE64C8">
                            <w:fldChar w:fldCharType="begin"/>
                          </w:r>
                          <w:r w:rsidR="00EE64C8">
                            <w:instrText>NUMPAGES  \* Arabic  \* MERGEFORMAT</w:instrText>
                          </w:r>
                          <w:r w:rsidR="00EE64C8">
                            <w:fldChar w:fldCharType="separate"/>
                          </w:r>
                          <w:r w:rsidR="00A24B97" w:rsidRPr="00A24B97">
                            <w:rPr>
                              <w:rFonts w:eastAsiaTheme="majorEastAsia" w:cstheme="majorBidi"/>
                              <w:b/>
                              <w:i/>
                              <w:iCs/>
                              <w:noProof/>
                              <w:sz w:val="18"/>
                              <w:szCs w:val="18"/>
                            </w:rPr>
                            <w:t>7</w:t>
                          </w:r>
                          <w:r w:rsidR="00EE64C8">
                            <w:rPr>
                              <w:rFonts w:eastAsiaTheme="majorEastAsia" w:cstheme="majorBidi"/>
                              <w:b/>
                              <w:i/>
                              <w:iCs/>
                              <w:noProof/>
                              <w:sz w:val="18"/>
                              <w:szCs w:val="18"/>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509.5pt;margin-top:789.9pt;width:82.6pt;height:19.8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" o:allowincell="f" filled="f" stroked="f" strokecolor="#622423" strokeweight="6pt">
              <v:stroke linestyle="thickThin"/>
              <v:textbox inset="0,0,0,0">
                <w:txbxContent>
                  <w:p w:rsidR="00FD25C0" w:rsidRPr="000032E1" w:rsidRDefault="00FD25C0" w:rsidP="000032E1">
                    <w:pPr>
                      <w:spacing w:after="0" w:line="360" w:lineRule="auto"/>
                      <w:jc w:val="center"/>
                      <w:rPr>
                        <w:rFonts w:eastAsiaTheme="majorEastAsia" w:cstheme="majorBidi"/>
                        <w:i/>
                        <w:iCs/>
                        <w:sz w:val="18"/>
                        <w:szCs w:val="18"/>
                      </w:rPr>
                    </w:pPr>
                    <w:r w:rsidRPr="000032E1">
                      <w:rPr>
                        <w:rFonts w:eastAsiaTheme="majorEastAsia" w:cstheme="majorBidi"/>
                        <w:i/>
                        <w:iCs/>
                        <w:sz w:val="18"/>
                        <w:szCs w:val="18"/>
                      </w:rPr>
                      <w:t xml:space="preserve">Page </w:t>
                    </w:r>
                    <w:r w:rsidR="00100FE0" w:rsidRPr="000032E1">
                      <w:rPr>
                        <w:rFonts w:eastAsiaTheme="majorEastAsia" w:cstheme="majorBidi"/>
                        <w:b/>
                        <w:i/>
                        <w:iCs/>
                        <w:sz w:val="18"/>
                        <w:szCs w:val="18"/>
                      </w:rPr>
                      <w:fldChar w:fldCharType="begin"/>
                    </w:r>
                    <w:r w:rsidRPr="000032E1">
                      <w:rPr>
                        <w:rFonts w:eastAsiaTheme="majorEastAsia" w:cstheme="majorBidi"/>
                        <w:b/>
                        <w:i/>
                        <w:iCs/>
                        <w:sz w:val="18"/>
                        <w:szCs w:val="18"/>
                      </w:rPr>
                      <w:instrText>PAGE  \* Arabic  \* MERGEFORMAT</w:instrText>
                    </w:r>
                    <w:r w:rsidR="00100FE0" w:rsidRPr="000032E1">
                      <w:rPr>
                        <w:rFonts w:eastAsiaTheme="majorEastAsia" w:cstheme="majorBidi"/>
                        <w:b/>
                        <w:i/>
                        <w:iCs/>
                        <w:sz w:val="18"/>
                        <w:szCs w:val="18"/>
                      </w:rPr>
                      <w:fldChar w:fldCharType="separate"/>
                    </w:r>
                    <w:r w:rsidR="00A24B97">
                      <w:rPr>
                        <w:rFonts w:eastAsiaTheme="majorEastAsia" w:cstheme="majorBidi"/>
                        <w:b/>
                        <w:i/>
                        <w:iCs/>
                        <w:noProof/>
                        <w:sz w:val="18"/>
                        <w:szCs w:val="18"/>
                      </w:rPr>
                      <w:t>1</w:t>
                    </w:r>
                    <w:r w:rsidR="00100FE0" w:rsidRPr="000032E1">
                      <w:rPr>
                        <w:rFonts w:eastAsiaTheme="majorEastAsia" w:cstheme="majorBidi"/>
                        <w:b/>
                        <w:i/>
                        <w:iCs/>
                        <w:sz w:val="18"/>
                        <w:szCs w:val="18"/>
                      </w:rPr>
                      <w:fldChar w:fldCharType="end"/>
                    </w:r>
                    <w:r w:rsidRPr="000032E1">
                      <w:rPr>
                        <w:rFonts w:eastAsiaTheme="majorEastAsia" w:cstheme="majorBidi"/>
                        <w:i/>
                        <w:iCs/>
                        <w:sz w:val="18"/>
                        <w:szCs w:val="18"/>
                      </w:rPr>
                      <w:t xml:space="preserve"> sur </w:t>
                    </w:r>
                    <w:r w:rsidR="00EE64C8">
                      <w:fldChar w:fldCharType="begin"/>
                    </w:r>
                    <w:r w:rsidR="00EE64C8">
                      <w:instrText>NUMPAGES  \* Arabic  \* MERGEFORMAT</w:instrText>
                    </w:r>
                    <w:r w:rsidR="00EE64C8">
                      <w:fldChar w:fldCharType="separate"/>
                    </w:r>
                    <w:r w:rsidR="00A24B97" w:rsidRPr="00A24B97">
                      <w:rPr>
                        <w:rFonts w:eastAsiaTheme="majorEastAsia" w:cstheme="majorBidi"/>
                        <w:b/>
                        <w:i/>
                        <w:iCs/>
                        <w:noProof/>
                        <w:sz w:val="18"/>
                        <w:szCs w:val="18"/>
                      </w:rPr>
                      <w:t>7</w:t>
                    </w:r>
                    <w:r w:rsidR="00EE64C8">
                      <w:rPr>
                        <w:rFonts w:eastAsiaTheme="majorEastAsia" w:cstheme="majorBidi"/>
                        <w:b/>
                        <w:i/>
                        <w:iCs/>
                        <w:noProof/>
                        <w:sz w:val="18"/>
                        <w:szCs w:val="18"/>
                      </w:rPr>
                      <w:fldChar w:fldCharType="end"/>
                    </w:r>
                  </w:p>
                </w:txbxContent>
              </v:textbox>
              <w10:wrap type="square" anchorx="page" anchory="page"/>
            </v:shape>
          </w:pict>
        </mc:Fallback>
      </mc:AlternateContent>
    </w:r>
    <w:r w:rsidR="00FD25C0">
      <w:rPr>
        <w:noProof/>
      </w:rPr>
      <w:drawing>
        <wp:anchor distT="0" distB="0" distL="114300" distR="114300" simplePos="0" relativeHeight="251691008" behindDoc="0" locked="0" layoutInCell="1" allowOverlap="1">
          <wp:simplePos x="0" y="0"/>
          <wp:positionH relativeFrom="column">
            <wp:posOffset>-622524</wp:posOffset>
          </wp:positionH>
          <wp:positionV relativeFrom="paragraph">
            <wp:posOffset>-1270</wp:posOffset>
          </wp:positionV>
          <wp:extent cx="554692" cy="654424"/>
          <wp:effectExtent l="0" t="0" r="0" b="0"/>
          <wp:wrapNone/>
          <wp:docPr id="4" name="Image 1" descr="Logo DGEau_fi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DGEau_finale"/>
                  <pic:cNvPicPr>
                    <a:picLocks noChangeAspect="1" noChangeArrowheads="1"/>
                  </pic:cNvPicPr>
                </pic:nvPicPr>
                <pic:blipFill>
                  <a:blip r:embed="rId1"/>
                  <a:srcRect/>
                  <a:stretch>
                    <a:fillRect/>
                  </a:stretch>
                </pic:blipFill>
                <pic:spPr bwMode="auto">
                  <a:xfrm>
                    <a:off x="0" y="0"/>
                    <a:ext cx="554692" cy="654424"/>
                  </a:xfrm>
                  <a:prstGeom prst="rect">
                    <a:avLst/>
                  </a:prstGeom>
                  <a:noFill/>
                  <a:ln w="9525">
                    <a:noFill/>
                    <a:miter lim="800000"/>
                    <a:headEnd/>
                    <a:tailEnd/>
                  </a:ln>
                </pic:spPr>
              </pic:pic>
            </a:graphicData>
          </a:graphic>
        </wp:anchor>
      </w:drawing>
    </w:r>
    <w:r w:rsidR="00FD25C0">
      <w:rPr>
        <w:noProof/>
      </w:rPr>
      <w:drawing>
        <wp:anchor distT="0" distB="0" distL="114300" distR="114300" simplePos="0" relativeHeight="251689984" behindDoc="0" locked="0" layoutInCell="1" allowOverlap="1">
          <wp:simplePos x="0" y="0"/>
          <wp:positionH relativeFrom="column">
            <wp:posOffset>485140</wp:posOffset>
          </wp:positionH>
          <wp:positionV relativeFrom="paragraph">
            <wp:posOffset>3627120</wp:posOffset>
          </wp:positionV>
          <wp:extent cx="946150" cy="1144905"/>
          <wp:effectExtent l="19050" t="0" r="6350" b="0"/>
          <wp:wrapNone/>
          <wp:docPr id="5" name="Image 1" descr="Logo DGEau_fi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DGEau_finale"/>
                  <pic:cNvPicPr>
                    <a:picLocks noChangeAspect="1" noChangeArrowheads="1"/>
                  </pic:cNvPicPr>
                </pic:nvPicPr>
                <pic:blipFill>
                  <a:blip r:embed="rId1"/>
                  <a:srcRect/>
                  <a:stretch>
                    <a:fillRect/>
                  </a:stretch>
                </pic:blipFill>
                <pic:spPr bwMode="auto">
                  <a:xfrm>
                    <a:off x="0" y="0"/>
                    <a:ext cx="946150" cy="1144905"/>
                  </a:xfrm>
                  <a:prstGeom prst="rect">
                    <a:avLst/>
                  </a:prstGeom>
                  <a:noFill/>
                  <a:ln w="9525">
                    <a:noFill/>
                    <a:miter lim="800000"/>
                    <a:headEnd/>
                    <a:tailEnd/>
                  </a:ln>
                </pic:spPr>
              </pic:pic>
            </a:graphicData>
          </a:graphic>
        </wp:anchor>
      </w:drawing>
    </w:r>
    <w:r w:rsidR="00FD25C0">
      <w:rPr>
        <w:noProof/>
      </w:rPr>
      <w:drawing>
        <wp:anchor distT="0" distB="0" distL="114300" distR="114300" simplePos="0" relativeHeight="251688960" behindDoc="0" locked="0" layoutInCell="1" allowOverlap="1">
          <wp:simplePos x="0" y="0"/>
          <wp:positionH relativeFrom="column">
            <wp:posOffset>485140</wp:posOffset>
          </wp:positionH>
          <wp:positionV relativeFrom="paragraph">
            <wp:posOffset>3627120</wp:posOffset>
          </wp:positionV>
          <wp:extent cx="946150" cy="1144905"/>
          <wp:effectExtent l="19050" t="0" r="6350" b="0"/>
          <wp:wrapNone/>
          <wp:docPr id="6" name="Image 1" descr="Logo DGEau_fi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DGEau_finale"/>
                  <pic:cNvPicPr>
                    <a:picLocks noChangeAspect="1" noChangeArrowheads="1"/>
                  </pic:cNvPicPr>
                </pic:nvPicPr>
                <pic:blipFill>
                  <a:blip r:embed="rId1"/>
                  <a:srcRect/>
                  <a:stretch>
                    <a:fillRect/>
                  </a:stretch>
                </pic:blipFill>
                <pic:spPr bwMode="auto">
                  <a:xfrm>
                    <a:off x="0" y="0"/>
                    <a:ext cx="946150" cy="1144905"/>
                  </a:xfrm>
                  <a:prstGeom prst="rect">
                    <a:avLst/>
                  </a:prstGeom>
                  <a:noFill/>
                  <a:ln w="9525">
                    <a:noFill/>
                    <a:miter lim="800000"/>
                    <a:headEnd/>
                    <a:tailEnd/>
                  </a:ln>
                </pic:spPr>
              </pic:pic>
            </a:graphicData>
          </a:graphic>
        </wp:anchor>
      </w:drawing>
    </w:r>
    <w:r w:rsidR="00FD25C0">
      <w:rPr>
        <w:sz w:val="18"/>
        <w:szCs w:val="18"/>
      </w:rPr>
      <w:t>Avenue Jean-Paul II 01 BP 385 Cotonou, République du Bénin</w:t>
    </w:r>
  </w:p>
  <w:p w:rsidR="00FD25C0" w:rsidRDefault="00FD25C0" w:rsidP="007C4292">
    <w:pPr>
      <w:spacing w:after="0" w:line="240" w:lineRule="auto"/>
      <w:jc w:val="center"/>
      <w:rPr>
        <w:rStyle w:val="Lienhypertexte"/>
        <w:sz w:val="18"/>
        <w:szCs w:val="18"/>
      </w:rPr>
    </w:pPr>
    <w:r>
      <w:rPr>
        <w:sz w:val="18"/>
        <w:szCs w:val="18"/>
      </w:rPr>
      <w:t xml:space="preserve">Tél. : (+229) 21 31 32 98 / 21 31 34 87 / 21 31 77 93 - Fax : (+229) 21 31 08 90 - Email : </w:t>
    </w:r>
    <w:hyperlink r:id="rId2" w:history="1">
      <w:r w:rsidRPr="00893C5F">
        <w:rPr>
          <w:rStyle w:val="Lienhypertexte"/>
          <w:sz w:val="18"/>
          <w:szCs w:val="18"/>
        </w:rPr>
        <w:t>secretdgh@yahoo.fr</w:t>
      </w:r>
    </w:hyperlink>
  </w:p>
  <w:p w:rsidR="00FD25C0" w:rsidRPr="00420567" w:rsidRDefault="00A24B97" w:rsidP="007C4292">
    <w:pPr>
      <w:tabs>
        <w:tab w:val="center" w:pos="7228"/>
        <w:tab w:val="right" w:pos="14456"/>
      </w:tabs>
      <w:spacing w:after="0" w:line="240" w:lineRule="auto"/>
      <w:jc w:val="center"/>
      <w:rPr>
        <w:sz w:val="18"/>
        <w:szCs w:val="18"/>
      </w:rPr>
    </w:pPr>
    <w:r>
      <w:rPr>
        <w:rFonts w:ascii="Arial Narrow" w:hAnsi="Arial Narrow"/>
        <w:b/>
        <w:noProof/>
        <w:sz w:val="20"/>
      </w:rPr>
      <mc:AlternateContent>
        <mc:Choice Requires="wps">
          <w:drawing>
            <wp:anchor distT="0" distB="0" distL="114300" distR="114300" simplePos="0" relativeHeight="251696128" behindDoc="0" locked="0" layoutInCell="0" allowOverlap="1">
              <wp:simplePos x="0" y="0"/>
              <wp:positionH relativeFrom="page">
                <wp:posOffset>9456420</wp:posOffset>
              </wp:positionH>
              <wp:positionV relativeFrom="page">
                <wp:posOffset>6901815</wp:posOffset>
              </wp:positionV>
              <wp:extent cx="1049020" cy="252095"/>
              <wp:effectExtent l="0" t="0" r="17780" b="14605"/>
              <wp:wrapSquare wrapText="bothSides"/>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hickThin">
                            <a:solidFill>
                              <a:srgbClr val="622423"/>
                            </a:solidFill>
                            <a:miter lim="800000"/>
                            <a:headEnd/>
                            <a:tailEnd/>
                          </a14:hiddenLine>
                        </a:ext>
                      </a:extLst>
                    </wps:spPr>
                    <wps:txbx>
                      <w:txbxContent>
                        <w:p w:rsidR="007C4292" w:rsidRPr="000032E1" w:rsidRDefault="007C4292" w:rsidP="007C4292">
                          <w:pPr>
                            <w:spacing w:after="0" w:line="360" w:lineRule="auto"/>
                            <w:jc w:val="center"/>
                            <w:rPr>
                              <w:rFonts w:eastAsiaTheme="majorEastAsia" w:cstheme="majorBidi"/>
                              <w:i/>
                              <w:iCs/>
                              <w:sz w:val="18"/>
                              <w:szCs w:val="18"/>
                            </w:rPr>
                          </w:pPr>
                          <w:r w:rsidRPr="000032E1">
                            <w:rPr>
                              <w:rFonts w:eastAsiaTheme="majorEastAsia" w:cstheme="majorBidi"/>
                              <w:i/>
                              <w:iCs/>
                              <w:sz w:val="18"/>
                              <w:szCs w:val="18"/>
                            </w:rPr>
                            <w:t xml:space="preserve">Page </w:t>
                          </w:r>
                          <w:r w:rsidR="00100FE0" w:rsidRPr="000032E1">
                            <w:rPr>
                              <w:rFonts w:eastAsiaTheme="majorEastAsia" w:cstheme="majorBidi"/>
                              <w:b/>
                              <w:i/>
                              <w:iCs/>
                              <w:sz w:val="18"/>
                              <w:szCs w:val="18"/>
                            </w:rPr>
                            <w:fldChar w:fldCharType="begin"/>
                          </w:r>
                          <w:r w:rsidRPr="000032E1">
                            <w:rPr>
                              <w:rFonts w:eastAsiaTheme="majorEastAsia" w:cstheme="majorBidi"/>
                              <w:b/>
                              <w:i/>
                              <w:iCs/>
                              <w:sz w:val="18"/>
                              <w:szCs w:val="18"/>
                            </w:rPr>
                            <w:instrText>PAGE  \* Arabic  \* MERGEFORMAT</w:instrText>
                          </w:r>
                          <w:r w:rsidR="00100FE0" w:rsidRPr="000032E1">
                            <w:rPr>
                              <w:rFonts w:eastAsiaTheme="majorEastAsia" w:cstheme="majorBidi"/>
                              <w:b/>
                              <w:i/>
                              <w:iCs/>
                              <w:sz w:val="18"/>
                              <w:szCs w:val="18"/>
                            </w:rPr>
                            <w:fldChar w:fldCharType="separate"/>
                          </w:r>
                          <w:r w:rsidR="00A24B97">
                            <w:rPr>
                              <w:rFonts w:eastAsiaTheme="majorEastAsia" w:cstheme="majorBidi"/>
                              <w:b/>
                              <w:i/>
                              <w:iCs/>
                              <w:noProof/>
                              <w:sz w:val="18"/>
                              <w:szCs w:val="18"/>
                            </w:rPr>
                            <w:t>1</w:t>
                          </w:r>
                          <w:r w:rsidR="00100FE0" w:rsidRPr="000032E1">
                            <w:rPr>
                              <w:rFonts w:eastAsiaTheme="majorEastAsia" w:cstheme="majorBidi"/>
                              <w:b/>
                              <w:i/>
                              <w:iCs/>
                              <w:sz w:val="18"/>
                              <w:szCs w:val="18"/>
                            </w:rPr>
                            <w:fldChar w:fldCharType="end"/>
                          </w:r>
                          <w:r w:rsidRPr="000032E1">
                            <w:rPr>
                              <w:rFonts w:eastAsiaTheme="majorEastAsia" w:cstheme="majorBidi"/>
                              <w:i/>
                              <w:iCs/>
                              <w:sz w:val="18"/>
                              <w:szCs w:val="18"/>
                            </w:rPr>
                            <w:t xml:space="preserve"> sur </w:t>
                          </w:r>
                          <w:r w:rsidR="00EE64C8">
                            <w:fldChar w:fldCharType="begin"/>
                          </w:r>
                          <w:r w:rsidR="00EE64C8">
                            <w:instrText>NUMPAGES  \* Arabic  \* MERGEFORMAT</w:instrText>
                          </w:r>
                          <w:r w:rsidR="00EE64C8">
                            <w:fldChar w:fldCharType="separate"/>
                          </w:r>
                          <w:r w:rsidR="00A24B97" w:rsidRPr="00A24B97">
                            <w:rPr>
                              <w:rFonts w:eastAsiaTheme="majorEastAsia" w:cstheme="majorBidi"/>
                              <w:b/>
                              <w:i/>
                              <w:iCs/>
                              <w:noProof/>
                              <w:sz w:val="18"/>
                              <w:szCs w:val="18"/>
                            </w:rPr>
                            <w:t>7</w:t>
                          </w:r>
                          <w:r w:rsidR="00EE64C8">
                            <w:rPr>
                              <w:rFonts w:eastAsiaTheme="majorEastAsia" w:cstheme="majorBidi"/>
                              <w:b/>
                              <w:i/>
                              <w:iCs/>
                              <w:noProof/>
                              <w:sz w:val="18"/>
                              <w:szCs w:val="18"/>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30" type="#_x0000_t202" style="position:absolute;left:0;text-align:left;margin-left:744.6pt;margin-top:543.45pt;width:82.6pt;height:19.8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" o:allowincell="f" filled="f" stroked="f" strokecolor="#622423" strokeweight="6pt">
              <v:stroke linestyle="thickThin"/>
              <v:textbox inset="0,0,0,0">
                <w:txbxContent>
                  <w:p w:rsidR="007C4292" w:rsidRPr="000032E1" w:rsidRDefault="007C4292" w:rsidP="007C4292">
                    <w:pPr>
                      <w:spacing w:after="0" w:line="360" w:lineRule="auto"/>
                      <w:jc w:val="center"/>
                      <w:rPr>
                        <w:rFonts w:eastAsiaTheme="majorEastAsia" w:cstheme="majorBidi"/>
                        <w:i/>
                        <w:iCs/>
                        <w:sz w:val="18"/>
                        <w:szCs w:val="18"/>
                      </w:rPr>
                    </w:pPr>
                    <w:r w:rsidRPr="000032E1">
                      <w:rPr>
                        <w:rFonts w:eastAsiaTheme="majorEastAsia" w:cstheme="majorBidi"/>
                        <w:i/>
                        <w:iCs/>
                        <w:sz w:val="18"/>
                        <w:szCs w:val="18"/>
                      </w:rPr>
                      <w:t xml:space="preserve">Page </w:t>
                    </w:r>
                    <w:r w:rsidR="00100FE0" w:rsidRPr="000032E1">
                      <w:rPr>
                        <w:rFonts w:eastAsiaTheme="majorEastAsia" w:cstheme="majorBidi"/>
                        <w:b/>
                        <w:i/>
                        <w:iCs/>
                        <w:sz w:val="18"/>
                        <w:szCs w:val="18"/>
                      </w:rPr>
                      <w:fldChar w:fldCharType="begin"/>
                    </w:r>
                    <w:r w:rsidRPr="000032E1">
                      <w:rPr>
                        <w:rFonts w:eastAsiaTheme="majorEastAsia" w:cstheme="majorBidi"/>
                        <w:b/>
                        <w:i/>
                        <w:iCs/>
                        <w:sz w:val="18"/>
                        <w:szCs w:val="18"/>
                      </w:rPr>
                      <w:instrText>PAGE  \* Arabic  \* MERGEFORMAT</w:instrText>
                    </w:r>
                    <w:r w:rsidR="00100FE0" w:rsidRPr="000032E1">
                      <w:rPr>
                        <w:rFonts w:eastAsiaTheme="majorEastAsia" w:cstheme="majorBidi"/>
                        <w:b/>
                        <w:i/>
                        <w:iCs/>
                        <w:sz w:val="18"/>
                        <w:szCs w:val="18"/>
                      </w:rPr>
                      <w:fldChar w:fldCharType="separate"/>
                    </w:r>
                    <w:r w:rsidR="00A24B97">
                      <w:rPr>
                        <w:rFonts w:eastAsiaTheme="majorEastAsia" w:cstheme="majorBidi"/>
                        <w:b/>
                        <w:i/>
                        <w:iCs/>
                        <w:noProof/>
                        <w:sz w:val="18"/>
                        <w:szCs w:val="18"/>
                      </w:rPr>
                      <w:t>1</w:t>
                    </w:r>
                    <w:r w:rsidR="00100FE0" w:rsidRPr="000032E1">
                      <w:rPr>
                        <w:rFonts w:eastAsiaTheme="majorEastAsia" w:cstheme="majorBidi"/>
                        <w:b/>
                        <w:i/>
                        <w:iCs/>
                        <w:sz w:val="18"/>
                        <w:szCs w:val="18"/>
                      </w:rPr>
                      <w:fldChar w:fldCharType="end"/>
                    </w:r>
                    <w:r w:rsidRPr="000032E1">
                      <w:rPr>
                        <w:rFonts w:eastAsiaTheme="majorEastAsia" w:cstheme="majorBidi"/>
                        <w:i/>
                        <w:iCs/>
                        <w:sz w:val="18"/>
                        <w:szCs w:val="18"/>
                      </w:rPr>
                      <w:t xml:space="preserve"> sur </w:t>
                    </w:r>
                    <w:r w:rsidR="00EE64C8">
                      <w:fldChar w:fldCharType="begin"/>
                    </w:r>
                    <w:r w:rsidR="00EE64C8">
                      <w:instrText>NUMPAGES  \* Arabic  \* MERGEFORMAT</w:instrText>
                    </w:r>
                    <w:r w:rsidR="00EE64C8">
                      <w:fldChar w:fldCharType="separate"/>
                    </w:r>
                    <w:r w:rsidR="00A24B97" w:rsidRPr="00A24B97">
                      <w:rPr>
                        <w:rFonts w:eastAsiaTheme="majorEastAsia" w:cstheme="majorBidi"/>
                        <w:b/>
                        <w:i/>
                        <w:iCs/>
                        <w:noProof/>
                        <w:sz w:val="18"/>
                        <w:szCs w:val="18"/>
                      </w:rPr>
                      <w:t>7</w:t>
                    </w:r>
                    <w:r w:rsidR="00EE64C8">
                      <w:rPr>
                        <w:rFonts w:eastAsiaTheme="majorEastAsia" w:cstheme="majorBidi"/>
                        <w:b/>
                        <w:i/>
                        <w:iCs/>
                        <w:noProof/>
                        <w:sz w:val="18"/>
                        <w:szCs w:val="18"/>
                      </w:rPr>
                      <w:fldChar w:fldCharType="end"/>
                    </w:r>
                  </w:p>
                </w:txbxContent>
              </v:textbox>
              <w10:wrap type="square" anchorx="page" anchory="page"/>
            </v:shape>
          </w:pict>
        </mc:Fallback>
      </mc:AlternateContent>
    </w:r>
    <w:r w:rsidR="00FD25C0" w:rsidRPr="001711D8">
      <w:rPr>
        <w:rFonts w:ascii="Arial Narrow" w:hAnsi="Arial Narrow"/>
        <w:b/>
        <w:sz w:val="20"/>
      </w:rPr>
      <w:t>E</w:t>
    </w:r>
    <w:r w:rsidR="00FD25C0">
      <w:rPr>
        <w:rFonts w:ascii="Arial Narrow" w:hAnsi="Arial Narrow"/>
        <w:b/>
        <w:sz w:val="20"/>
      </w:rPr>
      <w:t xml:space="preserve">au </w:t>
    </w:r>
    <w:r w:rsidR="00FD25C0" w:rsidRPr="001711D8">
      <w:rPr>
        <w:rFonts w:ascii="Arial Narrow" w:hAnsi="Arial Narrow"/>
        <w:b/>
        <w:sz w:val="20"/>
      </w:rPr>
      <w:t>P</w:t>
    </w:r>
    <w:r w:rsidR="00FD25C0">
      <w:rPr>
        <w:rFonts w:ascii="Arial Narrow" w:hAnsi="Arial Narrow"/>
        <w:b/>
        <w:sz w:val="20"/>
      </w:rPr>
      <w:t xml:space="preserve">our </w:t>
    </w:r>
    <w:r w:rsidR="00FD25C0" w:rsidRPr="001711D8">
      <w:rPr>
        <w:rFonts w:ascii="Arial Narrow" w:hAnsi="Arial Narrow"/>
        <w:b/>
        <w:sz w:val="20"/>
      </w:rPr>
      <w:t>T</w:t>
    </w:r>
    <w:r w:rsidR="00FD25C0">
      <w:rPr>
        <w:rFonts w:ascii="Arial Narrow" w:hAnsi="Arial Narrow"/>
        <w:b/>
        <w:sz w:val="20"/>
      </w:rPr>
      <w:t xml:space="preserve">ous et </w:t>
    </w:r>
    <w:r w:rsidR="00FD25C0" w:rsidRPr="001711D8">
      <w:rPr>
        <w:rFonts w:ascii="Arial Narrow" w:hAnsi="Arial Narrow"/>
        <w:b/>
        <w:sz w:val="20"/>
      </w:rPr>
      <w:t>P</w:t>
    </w:r>
    <w:r w:rsidR="00FD25C0">
      <w:rPr>
        <w:rFonts w:ascii="Arial Narrow" w:hAnsi="Arial Narrow"/>
        <w:b/>
        <w:sz w:val="20"/>
      </w:rPr>
      <w:t xml:space="preserve">our </w:t>
    </w:r>
    <w:r w:rsidR="00FD25C0" w:rsidRPr="001711D8">
      <w:rPr>
        <w:rFonts w:ascii="Arial Narrow" w:hAnsi="Arial Narrow"/>
        <w:b/>
        <w:sz w:val="20"/>
      </w:rPr>
      <w:t>T</w:t>
    </w:r>
    <w:r w:rsidR="00FD25C0">
      <w:rPr>
        <w:rFonts w:ascii="Arial Narrow" w:hAnsi="Arial Narrow"/>
        <w:b/>
        <w:sz w:val="20"/>
      </w:rPr>
      <w:t>out</w:t>
    </w:r>
    <w:r w:rsidR="00FD25C0" w:rsidRPr="001711D8">
      <w:rPr>
        <w:rFonts w:ascii="Arial Narrow" w:hAnsi="Arial Narrow"/>
        <w:b/>
        <w:sz w:val="20"/>
      </w:rPr>
      <w:t> !</w:t>
    </w:r>
  </w:p>
  <w:p w:rsidR="00FD25C0" w:rsidRDefault="00FD25C0" w:rsidP="007C4292">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4C8" w:rsidRDefault="00EE64C8" w:rsidP="009A5902">
      <w:pPr>
        <w:spacing w:after="0" w:line="240" w:lineRule="auto"/>
      </w:pPr>
      <w:r>
        <w:separator/>
      </w:r>
    </w:p>
  </w:footnote>
  <w:footnote w:type="continuationSeparator" w:id="0">
    <w:p w:rsidR="00EE64C8" w:rsidRDefault="00EE64C8" w:rsidP="009A59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06F" w:rsidRDefault="003B406F" w:rsidP="003B406F">
    <w:pPr>
      <w:spacing w:after="0" w:line="240" w:lineRule="auto"/>
      <w:jc w:val="center"/>
      <w:rPr>
        <w:rFonts w:eastAsia="Batang" w:cs="Arabic Typesetting"/>
        <w:b/>
        <w:sz w:val="20"/>
        <w:szCs w:val="20"/>
      </w:rPr>
    </w:pPr>
    <w:r w:rsidRPr="00794338">
      <w:rPr>
        <w:rFonts w:eastAsia="Batang" w:cs="Arabic Typesetting"/>
        <w:b/>
        <w:sz w:val="20"/>
        <w:szCs w:val="20"/>
      </w:rPr>
      <w:t>MERPMEDER/DG-Eau/PROJET SAP-BENIN </w:t>
    </w:r>
    <w:r w:rsidRPr="00794338">
      <w:rPr>
        <w:rFonts w:eastAsia="Batang" w:cs="Aparajita"/>
        <w:b/>
        <w:i/>
        <w:sz w:val="20"/>
        <w:szCs w:val="20"/>
      </w:rPr>
      <w:t>(Projet n°00086748 FEM/PNUD)</w:t>
    </w:r>
  </w:p>
  <w:p w:rsidR="003B406F" w:rsidRDefault="003B406F" w:rsidP="003B406F">
    <w:pPr>
      <w:spacing w:after="0" w:line="240" w:lineRule="auto"/>
      <w:jc w:val="center"/>
      <w:rPr>
        <w:rFonts w:eastAsia="Batang" w:cs="Aparajita"/>
        <w:i/>
        <w:sz w:val="20"/>
        <w:szCs w:val="20"/>
      </w:rPr>
    </w:pPr>
    <w:r w:rsidRPr="00794338">
      <w:rPr>
        <w:rFonts w:eastAsia="Batang" w:cs="Aparajita"/>
        <w:i/>
        <w:sz w:val="20"/>
        <w:szCs w:val="20"/>
      </w:rPr>
      <w:t xml:space="preserve">Renforcement de l’information sur le climat et </w:t>
    </w:r>
    <w:r>
      <w:rPr>
        <w:rFonts w:eastAsia="Batang" w:cs="Aparajita"/>
        <w:i/>
        <w:sz w:val="20"/>
        <w:szCs w:val="20"/>
      </w:rPr>
      <w:t>système</w:t>
    </w:r>
    <w:r w:rsidRPr="00794338">
      <w:rPr>
        <w:rFonts w:eastAsia="Batang" w:cs="Aparajita"/>
        <w:i/>
        <w:sz w:val="20"/>
        <w:szCs w:val="20"/>
      </w:rPr>
      <w:t xml:space="preserve"> d’alerte précoce en Afrique </w:t>
    </w:r>
  </w:p>
  <w:p w:rsidR="003B406F" w:rsidRPr="00794338" w:rsidRDefault="003B406F" w:rsidP="003B406F">
    <w:pPr>
      <w:spacing w:after="0" w:line="240" w:lineRule="auto"/>
      <w:jc w:val="center"/>
      <w:rPr>
        <w:rFonts w:eastAsia="Batang" w:cs="Aparajita"/>
        <w:i/>
        <w:sz w:val="20"/>
        <w:szCs w:val="20"/>
      </w:rPr>
    </w:pPr>
    <w:r w:rsidRPr="00794338">
      <w:rPr>
        <w:rFonts w:eastAsia="Batang" w:cs="Aparajita"/>
        <w:i/>
        <w:sz w:val="20"/>
        <w:szCs w:val="20"/>
      </w:rPr>
      <w:t xml:space="preserve">pour un développement résilient au climat et adaptation aux changements climatiques </w:t>
    </w:r>
  </w:p>
  <w:p w:rsidR="003B406F" w:rsidRPr="000032E1" w:rsidRDefault="00A24B97" w:rsidP="003B406F">
    <w:pPr>
      <w:spacing w:after="0" w:line="240" w:lineRule="auto"/>
      <w:jc w:val="center"/>
    </w:pPr>
    <w:r>
      <w:rPr>
        <w:noProof/>
        <w:sz w:val="20"/>
        <w:szCs w:val="20"/>
      </w:rPr>
      <mc:AlternateContent>
        <mc:Choice Requires="wps">
          <w:drawing>
            <wp:anchor distT="0" distB="0" distL="114300" distR="114300" simplePos="0" relativeHeight="251710464" behindDoc="0" locked="0" layoutInCell="1" allowOverlap="1">
              <wp:simplePos x="0" y="0"/>
              <wp:positionH relativeFrom="column">
                <wp:posOffset>-890270</wp:posOffset>
              </wp:positionH>
              <wp:positionV relativeFrom="paragraph">
                <wp:posOffset>20955</wp:posOffset>
              </wp:positionV>
              <wp:extent cx="10675620" cy="35560"/>
              <wp:effectExtent l="19050" t="19050" r="11430" b="21590"/>
              <wp:wrapNone/>
              <wp:docPr id="2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75620" cy="35560"/>
                      </a:xfrm>
                      <a:prstGeom prst="straightConnector1">
                        <a:avLst/>
                      </a:prstGeom>
                      <a:noFill/>
                      <a:ln w="38100">
                        <a:solidFill>
                          <a:srgbClr val="0070C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5" o:spid="_x0000_s1026" type="#_x0000_t32" style="position:absolute;margin-left:-70.1pt;margin-top:1.65pt;width:840.6pt;height:2.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" strokecolor="#0070c0" strokeweight="3pt">
              <v:stroke dashstyle="1 1"/>
              <v:shadow color="#243f60 [1604]" opacity=".5" offset="1pt"/>
            </v:shape>
          </w:pict>
        </mc:Fallback>
      </mc:AlternateContent>
    </w:r>
  </w:p>
  <w:p w:rsidR="00165217" w:rsidRDefault="0016521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28C" w:rsidRPr="009A5902" w:rsidRDefault="00EE64C8" w:rsidP="007E428C">
    <w:pPr>
      <w:tabs>
        <w:tab w:val="center" w:pos="4535"/>
      </w:tabs>
      <w:spacing w:after="0" w:line="240" w:lineRule="auto"/>
      <w:rPr>
        <w:b/>
      </w:rPr>
    </w:pPr>
    <w:r>
      <w:rPr>
        <w:rFonts w:eastAsia="Batang" w:cs="Arabic Typesetting"/>
        <w:b/>
        <w:sz w:val="20"/>
        <w:szCs w:val="20"/>
      </w:rPr>
      <w:pict>
        <v:group id="_x0000_s2060" style="position:absolute;margin-left:-1.35pt;margin-top:-19.2pt;width:56.9pt;height:55.75pt;z-index:251701248" coordorigin="1344,2111" coordsize="1310,1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1410;top:2111;width:1184;height:1245">
            <v:imagedata r:id="rId1" o:title="log1 coffpie"/>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2062" type="#_x0000_t145" style="position:absolute;left:1344;top:2814;width:1310;height:643;mso-wrap-distance-left:2.88pt;mso-wrap-distance-top:2.88pt;mso-wrap-distance-right:2.88pt;mso-wrap-distance-bottom:2.88pt" adj=",5400" fillcolor="black" strokeweight=".25pt" o:cliptowrap="t">
            <v:shadow color="#b2b2b2" opacity="52429f" offset="3pt"/>
            <v:textpath style="font-family:&quot;Tahoma&quot;;font-size:20pt;font-weight:bold;v-text-spacing:78650f" fitshape="t" trim="t" string="MERPMEDER"/>
          </v:shape>
        </v:group>
      </w:pict>
    </w:r>
    <w:r w:rsidR="007E428C" w:rsidRPr="007E428C">
      <w:rPr>
        <w:rFonts w:eastAsia="Batang" w:cs="Arabic Typesetting"/>
        <w:b/>
        <w:noProof/>
        <w:sz w:val="20"/>
        <w:szCs w:val="20"/>
      </w:rPr>
      <w:drawing>
        <wp:anchor distT="0" distB="0" distL="114300" distR="114300" simplePos="0" relativeHeight="251698176" behindDoc="0" locked="0" layoutInCell="1" allowOverlap="1">
          <wp:simplePos x="0" y="0"/>
          <wp:positionH relativeFrom="column">
            <wp:posOffset>-757555</wp:posOffset>
          </wp:positionH>
          <wp:positionV relativeFrom="paragraph">
            <wp:posOffset>-244475</wp:posOffset>
          </wp:positionV>
          <wp:extent cx="690245" cy="668655"/>
          <wp:effectExtent l="0" t="0" r="0" b="0"/>
          <wp:wrapNone/>
          <wp:docPr id="7" name="Image 9" descr="C:\Users\DJALAISH\Downloads\Benin_logo_site-3fd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C:\Users\DJALAISH\Downloads\Benin_logo_site-3fdfb.png"/>
                  <pic:cNvPicPr>
                    <a:picLocks noChangeAspect="1" noChangeArrowheads="1"/>
                  </pic:cNvPicPr>
                </pic:nvPicPr>
                <pic:blipFill>
                  <a:blip r:embed="rId2"/>
                  <a:srcRect/>
                  <a:stretch>
                    <a:fillRect/>
                  </a:stretch>
                </pic:blipFill>
                <pic:spPr bwMode="auto">
                  <a:xfrm>
                    <a:off x="0" y="0"/>
                    <a:ext cx="690245" cy="668655"/>
                  </a:xfrm>
                  <a:prstGeom prst="rect">
                    <a:avLst/>
                  </a:prstGeom>
                  <a:noFill/>
                  <a:ln w="9525">
                    <a:noFill/>
                    <a:miter lim="800000"/>
                    <a:headEnd/>
                    <a:tailEnd/>
                  </a:ln>
                </pic:spPr>
              </pic:pic>
            </a:graphicData>
          </a:graphic>
        </wp:anchor>
      </w:drawing>
    </w:r>
    <w:r w:rsidR="007E428C" w:rsidRPr="007E428C">
      <w:rPr>
        <w:rFonts w:eastAsia="Batang" w:cs="Arabic Typesetting"/>
        <w:b/>
        <w:noProof/>
        <w:sz w:val="20"/>
        <w:szCs w:val="20"/>
      </w:rPr>
      <w:drawing>
        <wp:anchor distT="0" distB="0" distL="114300" distR="114300" simplePos="0" relativeHeight="251700224" behindDoc="0" locked="0" layoutInCell="1" allowOverlap="1">
          <wp:simplePos x="0" y="0"/>
          <wp:positionH relativeFrom="column">
            <wp:posOffset>5350510</wp:posOffset>
          </wp:positionH>
          <wp:positionV relativeFrom="paragraph">
            <wp:posOffset>-190500</wp:posOffset>
          </wp:positionV>
          <wp:extent cx="581660" cy="743585"/>
          <wp:effectExtent l="19050" t="0" r="8890" b="0"/>
          <wp:wrapNone/>
          <wp:docPr id="8"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3"/>
                  <a:srcRect/>
                  <a:stretch>
                    <a:fillRect/>
                  </a:stretch>
                </pic:blipFill>
                <pic:spPr bwMode="auto">
                  <a:xfrm>
                    <a:off x="0" y="0"/>
                    <a:ext cx="581660" cy="743585"/>
                  </a:xfrm>
                  <a:prstGeom prst="rect">
                    <a:avLst/>
                  </a:prstGeom>
                  <a:noFill/>
                  <a:ln w="9525">
                    <a:noFill/>
                    <a:miter lim="800000"/>
                    <a:headEnd/>
                    <a:tailEnd/>
                  </a:ln>
                </pic:spPr>
              </pic:pic>
            </a:graphicData>
          </a:graphic>
        </wp:anchor>
      </w:drawing>
    </w:r>
    <w:r w:rsidR="007E428C" w:rsidRPr="007E428C">
      <w:rPr>
        <w:rFonts w:eastAsia="Batang" w:cs="Arabic Typesetting"/>
        <w:b/>
        <w:noProof/>
        <w:sz w:val="20"/>
        <w:szCs w:val="20"/>
      </w:rPr>
      <w:drawing>
        <wp:anchor distT="0" distB="0" distL="114300" distR="114300" simplePos="0" relativeHeight="251699200" behindDoc="1" locked="0" layoutInCell="1" allowOverlap="1">
          <wp:simplePos x="0" y="0"/>
          <wp:positionH relativeFrom="column">
            <wp:posOffset>5932170</wp:posOffset>
          </wp:positionH>
          <wp:positionV relativeFrom="paragraph">
            <wp:posOffset>-190500</wp:posOffset>
          </wp:positionV>
          <wp:extent cx="563245" cy="1174115"/>
          <wp:effectExtent l="0" t="0" r="0" b="0"/>
          <wp:wrapTight wrapText="bothSides">
            <wp:wrapPolygon edited="0">
              <wp:start x="0" y="0"/>
              <wp:lineTo x="0" y="21378"/>
              <wp:lineTo x="21186" y="21378"/>
              <wp:lineTo x="21186" y="0"/>
              <wp:lineTo x="0" y="0"/>
            </wp:wrapPolygon>
          </wp:wrapTight>
          <wp:docPr id="9" name="Image 107" descr="UNDP_Frenc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7" descr="UNDP_French_Logo"/>
                  <pic:cNvPicPr>
                    <a:picLocks noChangeAspect="1" noChangeArrowheads="1"/>
                  </pic:cNvPicPr>
                </pic:nvPicPr>
                <pic:blipFill>
                  <a:blip r:embed="rId4"/>
                  <a:srcRect/>
                  <a:stretch>
                    <a:fillRect/>
                  </a:stretch>
                </pic:blipFill>
                <pic:spPr bwMode="auto">
                  <a:xfrm>
                    <a:off x="0" y="0"/>
                    <a:ext cx="563245" cy="1174115"/>
                  </a:xfrm>
                  <a:prstGeom prst="rect">
                    <a:avLst/>
                  </a:prstGeom>
                  <a:noFill/>
                  <a:ln w="9525">
                    <a:noFill/>
                    <a:miter lim="800000"/>
                    <a:headEnd/>
                    <a:tailEnd/>
                  </a:ln>
                  <a:effectLst/>
                </pic:spPr>
              </pic:pic>
            </a:graphicData>
          </a:graphic>
        </wp:anchor>
      </w:drawing>
    </w:r>
    <w:r w:rsidR="007E428C">
      <w:rPr>
        <w:rFonts w:eastAsia="Batang" w:cs="Arabic Typesetting"/>
        <w:b/>
        <w:sz w:val="20"/>
        <w:szCs w:val="20"/>
      </w:rPr>
      <w:t xml:space="preserve">                                                                             </w:t>
    </w:r>
    <w:r w:rsidR="007E428C" w:rsidRPr="009A5902">
      <w:rPr>
        <w:b/>
      </w:rPr>
      <w:t>REPUBLIQUE DU BENIN</w:t>
    </w:r>
  </w:p>
  <w:p w:rsidR="007E428C" w:rsidRDefault="007E428C" w:rsidP="007E428C">
    <w:pPr>
      <w:spacing w:after="0" w:line="240" w:lineRule="auto"/>
      <w:jc w:val="center"/>
      <w:rPr>
        <w:rFonts w:ascii="Andalus" w:hAnsi="Andalus" w:cs="Andalus"/>
        <w:b/>
        <w:sz w:val="12"/>
        <w:szCs w:val="12"/>
      </w:rPr>
    </w:pPr>
    <w:r w:rsidRPr="00420567">
      <w:rPr>
        <w:rFonts w:ascii="Andalus" w:hAnsi="Andalus" w:cs="Andalus"/>
        <w:b/>
        <w:sz w:val="12"/>
        <w:szCs w:val="12"/>
      </w:rPr>
      <w:t>Fraternité – Justice – Travail</w:t>
    </w:r>
  </w:p>
  <w:p w:rsidR="007E428C" w:rsidRPr="007E428C" w:rsidRDefault="007E428C" w:rsidP="007E428C">
    <w:pPr>
      <w:spacing w:after="0" w:line="240" w:lineRule="auto"/>
      <w:ind w:firstLine="708"/>
      <w:rPr>
        <w:rFonts w:eastAsia="Batang" w:cs="Arabic Typesetting"/>
        <w:b/>
        <w:sz w:val="20"/>
        <w:szCs w:val="20"/>
      </w:rPr>
    </w:pPr>
    <w:r w:rsidRPr="007E428C">
      <w:rPr>
        <w:rFonts w:eastAsia="Batang" w:cs="Arabic Typesetting"/>
        <w:b/>
        <w:sz w:val="20"/>
        <w:szCs w:val="20"/>
      </w:rPr>
      <w:t>----------</w:t>
    </w:r>
  </w:p>
  <w:p w:rsidR="007E428C" w:rsidRPr="0028189F" w:rsidRDefault="007E428C" w:rsidP="007E428C">
    <w:pPr>
      <w:spacing w:after="0" w:line="240" w:lineRule="auto"/>
      <w:jc w:val="center"/>
      <w:rPr>
        <w:rFonts w:asciiTheme="majorHAnsi" w:hAnsiTheme="majorHAnsi"/>
        <w:b/>
        <w:color w:val="000000" w:themeColor="text1"/>
        <w:sz w:val="24"/>
        <w:szCs w:val="24"/>
      </w:rPr>
    </w:pPr>
    <w:r w:rsidRPr="0028189F">
      <w:rPr>
        <w:rFonts w:asciiTheme="majorHAnsi" w:hAnsiTheme="majorHAnsi"/>
        <w:b/>
        <w:color w:val="000000" w:themeColor="text1"/>
        <w:sz w:val="24"/>
        <w:szCs w:val="24"/>
      </w:rPr>
      <w:t xml:space="preserve">MINISTERE DE L’ENERGIE, DES RECHERCHES PETROLIERES </w:t>
    </w:r>
  </w:p>
  <w:p w:rsidR="007E428C" w:rsidRPr="0028189F" w:rsidRDefault="007E428C" w:rsidP="007E428C">
    <w:pPr>
      <w:spacing w:after="0" w:line="240" w:lineRule="auto"/>
      <w:jc w:val="center"/>
      <w:rPr>
        <w:rFonts w:asciiTheme="majorHAnsi" w:hAnsiTheme="majorHAnsi"/>
        <w:b/>
        <w:color w:val="000000" w:themeColor="text1"/>
        <w:sz w:val="24"/>
        <w:szCs w:val="24"/>
      </w:rPr>
    </w:pPr>
    <w:r w:rsidRPr="0028189F">
      <w:rPr>
        <w:rFonts w:asciiTheme="majorHAnsi" w:hAnsiTheme="majorHAnsi"/>
        <w:b/>
        <w:color w:val="000000" w:themeColor="text1"/>
        <w:sz w:val="24"/>
        <w:szCs w:val="24"/>
      </w:rPr>
      <w:t>ET MINIERES, DE L’EAU ET DU DEVELOPPEMENT DES ENERGIES RENOUVELABLES</w:t>
    </w:r>
  </w:p>
  <w:p w:rsidR="007E428C" w:rsidRPr="007E428C" w:rsidRDefault="007E428C" w:rsidP="007E428C">
    <w:pPr>
      <w:spacing w:after="0" w:line="240" w:lineRule="auto"/>
      <w:ind w:firstLine="708"/>
      <w:jc w:val="center"/>
      <w:rPr>
        <w:rFonts w:eastAsia="Batang" w:cs="Arabic Typesetting"/>
        <w:b/>
        <w:sz w:val="20"/>
        <w:szCs w:val="20"/>
      </w:rPr>
    </w:pPr>
    <w:r w:rsidRPr="007E428C">
      <w:rPr>
        <w:rFonts w:eastAsia="Batang" w:cs="Arabic Typesetting"/>
        <w:b/>
        <w:sz w:val="20"/>
        <w:szCs w:val="20"/>
      </w:rPr>
      <w:t>----------</w:t>
    </w:r>
  </w:p>
  <w:p w:rsidR="007E428C" w:rsidRPr="007C3051" w:rsidRDefault="007E428C" w:rsidP="007E428C">
    <w:pPr>
      <w:spacing w:after="0" w:line="240" w:lineRule="auto"/>
      <w:jc w:val="center"/>
      <w:rPr>
        <w:rFonts w:ascii="Algerian" w:hAnsi="Algerian"/>
        <w:b/>
        <w:color w:val="0070C0"/>
        <w:sz w:val="32"/>
        <w:szCs w:val="32"/>
      </w:rPr>
    </w:pPr>
    <w:r w:rsidRPr="007C3051">
      <w:rPr>
        <w:rFonts w:ascii="Algerian" w:hAnsi="Algerian"/>
        <w:b/>
        <w:color w:val="0070C0"/>
        <w:sz w:val="32"/>
        <w:szCs w:val="32"/>
      </w:rPr>
      <w:t>DIRECTION GENERALE DE L’EAU</w:t>
    </w:r>
  </w:p>
  <w:p w:rsidR="007E428C" w:rsidRPr="007E428C" w:rsidRDefault="007E428C" w:rsidP="007E428C">
    <w:pPr>
      <w:spacing w:after="0" w:line="240" w:lineRule="auto"/>
      <w:ind w:firstLine="708"/>
      <w:jc w:val="center"/>
      <w:rPr>
        <w:rFonts w:eastAsia="Batang" w:cs="Arabic Typesetting"/>
        <w:b/>
        <w:sz w:val="20"/>
        <w:szCs w:val="20"/>
      </w:rPr>
    </w:pPr>
    <w:r w:rsidRPr="007E428C">
      <w:rPr>
        <w:rFonts w:eastAsia="Batang" w:cs="Arabic Typesetting"/>
        <w:b/>
        <w:sz w:val="20"/>
        <w:szCs w:val="20"/>
      </w:rPr>
      <w:t>----------</w:t>
    </w:r>
  </w:p>
  <w:p w:rsidR="007E428C" w:rsidRPr="0028189F" w:rsidRDefault="007E428C" w:rsidP="007E428C">
    <w:pPr>
      <w:spacing w:after="0" w:line="240" w:lineRule="auto"/>
      <w:jc w:val="center"/>
      <w:rPr>
        <w:rFonts w:ascii="Bodoni MT Black" w:eastAsia="Batang" w:hAnsi="Bodoni MT Black" w:cs="Arabic Typesetting"/>
        <w:b/>
        <w:sz w:val="28"/>
        <w:szCs w:val="28"/>
      </w:rPr>
    </w:pPr>
    <w:r w:rsidRPr="0028189F">
      <w:rPr>
        <w:rFonts w:ascii="Bodoni MT Black" w:eastAsia="Batang" w:hAnsi="Bodoni MT Black" w:cs="Arabic Typesetting"/>
        <w:b/>
        <w:sz w:val="36"/>
        <w:szCs w:val="36"/>
      </w:rPr>
      <w:t>PROJET SAP-BENIN</w:t>
    </w:r>
  </w:p>
  <w:p w:rsidR="007E428C" w:rsidRPr="000C6DD0" w:rsidRDefault="007E428C" w:rsidP="007E428C">
    <w:pPr>
      <w:spacing w:after="0" w:line="240" w:lineRule="auto"/>
      <w:jc w:val="center"/>
      <w:rPr>
        <w:rFonts w:ascii="Aparajita" w:eastAsia="Batang" w:hAnsi="Aparajita" w:cs="Aparajita"/>
        <w:i/>
        <w:sz w:val="28"/>
        <w:szCs w:val="28"/>
      </w:rPr>
    </w:pPr>
    <w:r w:rsidRPr="000C6DD0">
      <w:rPr>
        <w:rFonts w:ascii="Aparajita" w:eastAsia="Batang" w:hAnsi="Aparajita" w:cs="Aparajita"/>
        <w:i/>
        <w:sz w:val="28"/>
        <w:szCs w:val="28"/>
      </w:rPr>
      <w:t>Renforcement de l’information sur le climat et systèmes d’alerte précoce en Afrique pour un développement résilient au climat et adaptation aux changements climatiques (Projet n°00086748)</w:t>
    </w:r>
  </w:p>
  <w:p w:rsidR="00FD25C0" w:rsidRPr="000032E1" w:rsidRDefault="00A24B97" w:rsidP="007C4292">
    <w:pPr>
      <w:spacing w:after="0" w:line="240" w:lineRule="auto"/>
      <w:ind w:firstLine="708"/>
      <w:jc w:val="center"/>
    </w:pPr>
    <w:r>
      <w:rPr>
        <w:noProof/>
        <w:sz w:val="20"/>
        <w:szCs w:val="20"/>
      </w:rPr>
      <mc:AlternateContent>
        <mc:Choice Requires="wps">
          <w:drawing>
            <wp:anchor distT="0" distB="0" distL="114300" distR="114300" simplePos="0" relativeHeight="251686912" behindDoc="0" locked="0" layoutInCell="1" allowOverlap="1">
              <wp:simplePos x="0" y="0"/>
              <wp:positionH relativeFrom="column">
                <wp:posOffset>-890270</wp:posOffset>
              </wp:positionH>
              <wp:positionV relativeFrom="paragraph">
                <wp:posOffset>20955</wp:posOffset>
              </wp:positionV>
              <wp:extent cx="10730230" cy="35560"/>
              <wp:effectExtent l="19050" t="19050" r="13970" b="21590"/>
              <wp:wrapNone/>
              <wp:docPr id="3"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0230" cy="35560"/>
                      </a:xfrm>
                      <a:prstGeom prst="straightConnector1">
                        <a:avLst/>
                      </a:prstGeom>
                      <a:noFill/>
                      <a:ln w="38100">
                        <a:solidFill>
                          <a:srgbClr val="0070C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2" o:spid="_x0000_s1026" type="#_x0000_t32" style="position:absolute;margin-left:-70.1pt;margin-top:1.65pt;width:844.9pt;height:2.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" strokecolor="#0070c0" strokeweight="3pt">
              <v:stroke dashstyle="1 1"/>
              <v:shadow color="#243f60 [1604]" opacity=".5" offset="1pt"/>
            </v:shape>
          </w:pict>
        </mc:Fallback>
      </mc:AlternateContent>
    </w:r>
    <w:r w:rsidR="007C4292">
      <w:tab/>
    </w:r>
    <w:r w:rsidR="007C4292">
      <w:tab/>
    </w:r>
    <w:r w:rsidR="007C4292">
      <w:tab/>
    </w:r>
    <w:r w:rsidR="007C4292">
      <w:tab/>
    </w:r>
    <w:r w:rsidR="007C4292">
      <w:tab/>
    </w:r>
    <w:r w:rsidR="007C4292">
      <w:tab/>
    </w:r>
    <w:r w:rsidR="007C4292">
      <w:tab/>
    </w:r>
    <w:r w:rsidR="007C4292">
      <w:tab/>
    </w:r>
    <w:r w:rsidR="007C4292">
      <w:tab/>
    </w:r>
    <w:r w:rsidR="007C4292">
      <w:tab/>
    </w:r>
    <w:r w:rsidR="007C4292">
      <w:tab/>
    </w:r>
    <w:r w:rsidR="007C4292">
      <w:tab/>
    </w:r>
    <w:r w:rsidR="007C4292">
      <w:tab/>
    </w:r>
    <w:r w:rsidR="007C4292">
      <w:tab/>
    </w:r>
    <w:r w:rsidR="007C4292">
      <w:tab/>
    </w:r>
    <w:r w:rsidR="007C4292">
      <w:tab/>
    </w:r>
    <w:r w:rsidR="007C4292">
      <w:tab/>
    </w:r>
    <w:r w:rsidR="007C4292">
      <w:tab/>
    </w:r>
    <w:r w:rsidR="007C4292">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54EE"/>
    <w:multiLevelType w:val="hybridMultilevel"/>
    <w:tmpl w:val="D668DF96"/>
    <w:lvl w:ilvl="0" w:tplc="FE687C46">
      <w:start w:val="1"/>
      <w:numFmt w:val="bullet"/>
      <w:lvlText w:val=""/>
      <w:lvlJc w:val="left"/>
      <w:pPr>
        <w:tabs>
          <w:tab w:val="num" w:pos="720"/>
        </w:tabs>
        <w:ind w:left="720" w:hanging="360"/>
      </w:pPr>
      <w:rPr>
        <w:rFonts w:ascii="Wingdings" w:hAnsi="Wingdings" w:hint="default"/>
      </w:rPr>
    </w:lvl>
    <w:lvl w:ilvl="1" w:tplc="ECB09E38" w:tentative="1">
      <w:start w:val="1"/>
      <w:numFmt w:val="bullet"/>
      <w:lvlText w:val=""/>
      <w:lvlJc w:val="left"/>
      <w:pPr>
        <w:tabs>
          <w:tab w:val="num" w:pos="1440"/>
        </w:tabs>
        <w:ind w:left="1440" w:hanging="360"/>
      </w:pPr>
      <w:rPr>
        <w:rFonts w:ascii="Wingdings" w:hAnsi="Wingdings" w:hint="default"/>
      </w:rPr>
    </w:lvl>
    <w:lvl w:ilvl="2" w:tplc="5860BD78" w:tentative="1">
      <w:start w:val="1"/>
      <w:numFmt w:val="bullet"/>
      <w:lvlText w:val=""/>
      <w:lvlJc w:val="left"/>
      <w:pPr>
        <w:tabs>
          <w:tab w:val="num" w:pos="2160"/>
        </w:tabs>
        <w:ind w:left="2160" w:hanging="360"/>
      </w:pPr>
      <w:rPr>
        <w:rFonts w:ascii="Wingdings" w:hAnsi="Wingdings" w:hint="default"/>
      </w:rPr>
    </w:lvl>
    <w:lvl w:ilvl="3" w:tplc="506CC596" w:tentative="1">
      <w:start w:val="1"/>
      <w:numFmt w:val="bullet"/>
      <w:lvlText w:val=""/>
      <w:lvlJc w:val="left"/>
      <w:pPr>
        <w:tabs>
          <w:tab w:val="num" w:pos="2880"/>
        </w:tabs>
        <w:ind w:left="2880" w:hanging="360"/>
      </w:pPr>
      <w:rPr>
        <w:rFonts w:ascii="Wingdings" w:hAnsi="Wingdings" w:hint="default"/>
      </w:rPr>
    </w:lvl>
    <w:lvl w:ilvl="4" w:tplc="B748C190" w:tentative="1">
      <w:start w:val="1"/>
      <w:numFmt w:val="bullet"/>
      <w:lvlText w:val=""/>
      <w:lvlJc w:val="left"/>
      <w:pPr>
        <w:tabs>
          <w:tab w:val="num" w:pos="3600"/>
        </w:tabs>
        <w:ind w:left="3600" w:hanging="360"/>
      </w:pPr>
      <w:rPr>
        <w:rFonts w:ascii="Wingdings" w:hAnsi="Wingdings" w:hint="default"/>
      </w:rPr>
    </w:lvl>
    <w:lvl w:ilvl="5" w:tplc="3EB4DF18" w:tentative="1">
      <w:start w:val="1"/>
      <w:numFmt w:val="bullet"/>
      <w:lvlText w:val=""/>
      <w:lvlJc w:val="left"/>
      <w:pPr>
        <w:tabs>
          <w:tab w:val="num" w:pos="4320"/>
        </w:tabs>
        <w:ind w:left="4320" w:hanging="360"/>
      </w:pPr>
      <w:rPr>
        <w:rFonts w:ascii="Wingdings" w:hAnsi="Wingdings" w:hint="default"/>
      </w:rPr>
    </w:lvl>
    <w:lvl w:ilvl="6" w:tplc="3BC8F834" w:tentative="1">
      <w:start w:val="1"/>
      <w:numFmt w:val="bullet"/>
      <w:lvlText w:val=""/>
      <w:lvlJc w:val="left"/>
      <w:pPr>
        <w:tabs>
          <w:tab w:val="num" w:pos="5040"/>
        </w:tabs>
        <w:ind w:left="5040" w:hanging="360"/>
      </w:pPr>
      <w:rPr>
        <w:rFonts w:ascii="Wingdings" w:hAnsi="Wingdings" w:hint="default"/>
      </w:rPr>
    </w:lvl>
    <w:lvl w:ilvl="7" w:tplc="AB0EB950" w:tentative="1">
      <w:start w:val="1"/>
      <w:numFmt w:val="bullet"/>
      <w:lvlText w:val=""/>
      <w:lvlJc w:val="left"/>
      <w:pPr>
        <w:tabs>
          <w:tab w:val="num" w:pos="5760"/>
        </w:tabs>
        <w:ind w:left="5760" w:hanging="360"/>
      </w:pPr>
      <w:rPr>
        <w:rFonts w:ascii="Wingdings" w:hAnsi="Wingdings" w:hint="default"/>
      </w:rPr>
    </w:lvl>
    <w:lvl w:ilvl="8" w:tplc="A89A9E2A" w:tentative="1">
      <w:start w:val="1"/>
      <w:numFmt w:val="bullet"/>
      <w:lvlText w:val=""/>
      <w:lvlJc w:val="left"/>
      <w:pPr>
        <w:tabs>
          <w:tab w:val="num" w:pos="6480"/>
        </w:tabs>
        <w:ind w:left="6480" w:hanging="360"/>
      </w:pPr>
      <w:rPr>
        <w:rFonts w:ascii="Wingdings" w:hAnsi="Wingdings" w:hint="default"/>
      </w:rPr>
    </w:lvl>
  </w:abstractNum>
  <w:abstractNum w:abstractNumId="1">
    <w:nsid w:val="14437456"/>
    <w:multiLevelType w:val="hybridMultilevel"/>
    <w:tmpl w:val="90B282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81B6FC9"/>
    <w:multiLevelType w:val="hybridMultilevel"/>
    <w:tmpl w:val="CBA2C210"/>
    <w:lvl w:ilvl="0" w:tplc="837A5F44">
      <w:start w:val="1"/>
      <w:numFmt w:val="upperRoman"/>
      <w:lvlText w:val="%1."/>
      <w:lvlJc w:val="right"/>
      <w:pPr>
        <w:ind w:left="2484" w:hanging="360"/>
      </w:pPr>
      <w:rPr>
        <w:rFonts w:ascii="Times New Roman" w:hAnsi="Times New Roman" w:cs="Times New Roman" w:hint="default"/>
        <w:sz w:val="28"/>
        <w:szCs w:val="28"/>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3">
    <w:nsid w:val="18900577"/>
    <w:multiLevelType w:val="hybridMultilevel"/>
    <w:tmpl w:val="ADD6611E"/>
    <w:lvl w:ilvl="0" w:tplc="E8DE3BE8">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1A4B56A1"/>
    <w:multiLevelType w:val="hybridMultilevel"/>
    <w:tmpl w:val="F538EFAE"/>
    <w:lvl w:ilvl="0" w:tplc="5F0267F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9950495"/>
    <w:multiLevelType w:val="hybridMultilevel"/>
    <w:tmpl w:val="FBB4B3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B023405"/>
    <w:multiLevelType w:val="hybridMultilevel"/>
    <w:tmpl w:val="A8066BE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2DB006F0"/>
    <w:multiLevelType w:val="hybridMultilevel"/>
    <w:tmpl w:val="A17CB868"/>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8">
    <w:nsid w:val="32731650"/>
    <w:multiLevelType w:val="hybridMultilevel"/>
    <w:tmpl w:val="66C2A8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3283B2D"/>
    <w:multiLevelType w:val="hybridMultilevel"/>
    <w:tmpl w:val="7ED07C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3417BF8"/>
    <w:multiLevelType w:val="hybridMultilevel"/>
    <w:tmpl w:val="27A68BA0"/>
    <w:lvl w:ilvl="0" w:tplc="53F0859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3906C09"/>
    <w:multiLevelType w:val="hybridMultilevel"/>
    <w:tmpl w:val="EB0854A2"/>
    <w:lvl w:ilvl="0" w:tplc="84F4ED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51A530F"/>
    <w:multiLevelType w:val="hybridMultilevel"/>
    <w:tmpl w:val="10C4898C"/>
    <w:lvl w:ilvl="0" w:tplc="47ACDF5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36324817"/>
    <w:multiLevelType w:val="hybridMultilevel"/>
    <w:tmpl w:val="CC0A55C0"/>
    <w:lvl w:ilvl="0" w:tplc="A91C3A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69F42FE"/>
    <w:multiLevelType w:val="hybridMultilevel"/>
    <w:tmpl w:val="D5689BF4"/>
    <w:lvl w:ilvl="0" w:tplc="BEF8CC6C">
      <w:numFmt w:val="bullet"/>
      <w:lvlText w:val=""/>
      <w:lvlJc w:val="left"/>
      <w:pPr>
        <w:ind w:left="1080" w:hanging="360"/>
      </w:pPr>
      <w:rPr>
        <w:rFonts w:ascii="Symbol" w:eastAsia="Times New Roman" w:hAnsi="Symbol" w:cs="Times New Roman"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3AFD34FF"/>
    <w:multiLevelType w:val="hybridMultilevel"/>
    <w:tmpl w:val="A8820A9E"/>
    <w:lvl w:ilvl="0" w:tplc="AB882B94">
      <w:start w:val="1"/>
      <w:numFmt w:val="bullet"/>
      <w:lvlText w:val="-"/>
      <w:lvlJc w:val="left"/>
      <w:pPr>
        <w:tabs>
          <w:tab w:val="num" w:pos="720"/>
        </w:tabs>
        <w:ind w:left="720" w:hanging="360"/>
      </w:pPr>
      <w:rPr>
        <w:rFonts w:ascii="Times New Roman" w:hAnsi="Times New Roman" w:hint="default"/>
      </w:rPr>
    </w:lvl>
    <w:lvl w:ilvl="1" w:tplc="12E8BB04" w:tentative="1">
      <w:start w:val="1"/>
      <w:numFmt w:val="bullet"/>
      <w:lvlText w:val="-"/>
      <w:lvlJc w:val="left"/>
      <w:pPr>
        <w:tabs>
          <w:tab w:val="num" w:pos="1440"/>
        </w:tabs>
        <w:ind w:left="1440" w:hanging="360"/>
      </w:pPr>
      <w:rPr>
        <w:rFonts w:ascii="Times New Roman" w:hAnsi="Times New Roman" w:hint="default"/>
      </w:rPr>
    </w:lvl>
    <w:lvl w:ilvl="2" w:tplc="0E60BCEE" w:tentative="1">
      <w:start w:val="1"/>
      <w:numFmt w:val="bullet"/>
      <w:lvlText w:val="-"/>
      <w:lvlJc w:val="left"/>
      <w:pPr>
        <w:tabs>
          <w:tab w:val="num" w:pos="2160"/>
        </w:tabs>
        <w:ind w:left="2160" w:hanging="360"/>
      </w:pPr>
      <w:rPr>
        <w:rFonts w:ascii="Times New Roman" w:hAnsi="Times New Roman" w:hint="default"/>
      </w:rPr>
    </w:lvl>
    <w:lvl w:ilvl="3" w:tplc="AD6C91AE" w:tentative="1">
      <w:start w:val="1"/>
      <w:numFmt w:val="bullet"/>
      <w:lvlText w:val="-"/>
      <w:lvlJc w:val="left"/>
      <w:pPr>
        <w:tabs>
          <w:tab w:val="num" w:pos="2880"/>
        </w:tabs>
        <w:ind w:left="2880" w:hanging="360"/>
      </w:pPr>
      <w:rPr>
        <w:rFonts w:ascii="Times New Roman" w:hAnsi="Times New Roman" w:hint="default"/>
      </w:rPr>
    </w:lvl>
    <w:lvl w:ilvl="4" w:tplc="33640B94" w:tentative="1">
      <w:start w:val="1"/>
      <w:numFmt w:val="bullet"/>
      <w:lvlText w:val="-"/>
      <w:lvlJc w:val="left"/>
      <w:pPr>
        <w:tabs>
          <w:tab w:val="num" w:pos="3600"/>
        </w:tabs>
        <w:ind w:left="3600" w:hanging="360"/>
      </w:pPr>
      <w:rPr>
        <w:rFonts w:ascii="Times New Roman" w:hAnsi="Times New Roman" w:hint="default"/>
      </w:rPr>
    </w:lvl>
    <w:lvl w:ilvl="5" w:tplc="7A882242" w:tentative="1">
      <w:start w:val="1"/>
      <w:numFmt w:val="bullet"/>
      <w:lvlText w:val="-"/>
      <w:lvlJc w:val="left"/>
      <w:pPr>
        <w:tabs>
          <w:tab w:val="num" w:pos="4320"/>
        </w:tabs>
        <w:ind w:left="4320" w:hanging="360"/>
      </w:pPr>
      <w:rPr>
        <w:rFonts w:ascii="Times New Roman" w:hAnsi="Times New Roman" w:hint="default"/>
      </w:rPr>
    </w:lvl>
    <w:lvl w:ilvl="6" w:tplc="9466B6AA" w:tentative="1">
      <w:start w:val="1"/>
      <w:numFmt w:val="bullet"/>
      <w:lvlText w:val="-"/>
      <w:lvlJc w:val="left"/>
      <w:pPr>
        <w:tabs>
          <w:tab w:val="num" w:pos="5040"/>
        </w:tabs>
        <w:ind w:left="5040" w:hanging="360"/>
      </w:pPr>
      <w:rPr>
        <w:rFonts w:ascii="Times New Roman" w:hAnsi="Times New Roman" w:hint="default"/>
      </w:rPr>
    </w:lvl>
    <w:lvl w:ilvl="7" w:tplc="3CDAC268" w:tentative="1">
      <w:start w:val="1"/>
      <w:numFmt w:val="bullet"/>
      <w:lvlText w:val="-"/>
      <w:lvlJc w:val="left"/>
      <w:pPr>
        <w:tabs>
          <w:tab w:val="num" w:pos="5760"/>
        </w:tabs>
        <w:ind w:left="5760" w:hanging="360"/>
      </w:pPr>
      <w:rPr>
        <w:rFonts w:ascii="Times New Roman" w:hAnsi="Times New Roman" w:hint="default"/>
      </w:rPr>
    </w:lvl>
    <w:lvl w:ilvl="8" w:tplc="BC989A1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BB96C13"/>
    <w:multiLevelType w:val="hybridMultilevel"/>
    <w:tmpl w:val="CE7E2D2C"/>
    <w:lvl w:ilvl="0" w:tplc="4B90584A">
      <w:start w:val="1"/>
      <w:numFmt w:val="bullet"/>
      <w:lvlText w:val="-"/>
      <w:lvlJc w:val="left"/>
      <w:pPr>
        <w:tabs>
          <w:tab w:val="num" w:pos="720"/>
        </w:tabs>
        <w:ind w:left="720" w:hanging="360"/>
      </w:pPr>
      <w:rPr>
        <w:rFonts w:ascii="Times New Roman" w:hAnsi="Times New Roman" w:hint="default"/>
      </w:rPr>
    </w:lvl>
    <w:lvl w:ilvl="1" w:tplc="94DE9848" w:tentative="1">
      <w:start w:val="1"/>
      <w:numFmt w:val="bullet"/>
      <w:lvlText w:val="-"/>
      <w:lvlJc w:val="left"/>
      <w:pPr>
        <w:tabs>
          <w:tab w:val="num" w:pos="1440"/>
        </w:tabs>
        <w:ind w:left="1440" w:hanging="360"/>
      </w:pPr>
      <w:rPr>
        <w:rFonts w:ascii="Times New Roman" w:hAnsi="Times New Roman" w:hint="default"/>
      </w:rPr>
    </w:lvl>
    <w:lvl w:ilvl="2" w:tplc="7EF61BE8" w:tentative="1">
      <w:start w:val="1"/>
      <w:numFmt w:val="bullet"/>
      <w:lvlText w:val="-"/>
      <w:lvlJc w:val="left"/>
      <w:pPr>
        <w:tabs>
          <w:tab w:val="num" w:pos="2160"/>
        </w:tabs>
        <w:ind w:left="2160" w:hanging="360"/>
      </w:pPr>
      <w:rPr>
        <w:rFonts w:ascii="Times New Roman" w:hAnsi="Times New Roman" w:hint="default"/>
      </w:rPr>
    </w:lvl>
    <w:lvl w:ilvl="3" w:tplc="DB74B48E" w:tentative="1">
      <w:start w:val="1"/>
      <w:numFmt w:val="bullet"/>
      <w:lvlText w:val="-"/>
      <w:lvlJc w:val="left"/>
      <w:pPr>
        <w:tabs>
          <w:tab w:val="num" w:pos="2880"/>
        </w:tabs>
        <w:ind w:left="2880" w:hanging="360"/>
      </w:pPr>
      <w:rPr>
        <w:rFonts w:ascii="Times New Roman" w:hAnsi="Times New Roman" w:hint="default"/>
      </w:rPr>
    </w:lvl>
    <w:lvl w:ilvl="4" w:tplc="47DAE6B8" w:tentative="1">
      <w:start w:val="1"/>
      <w:numFmt w:val="bullet"/>
      <w:lvlText w:val="-"/>
      <w:lvlJc w:val="left"/>
      <w:pPr>
        <w:tabs>
          <w:tab w:val="num" w:pos="3600"/>
        </w:tabs>
        <w:ind w:left="3600" w:hanging="360"/>
      </w:pPr>
      <w:rPr>
        <w:rFonts w:ascii="Times New Roman" w:hAnsi="Times New Roman" w:hint="default"/>
      </w:rPr>
    </w:lvl>
    <w:lvl w:ilvl="5" w:tplc="B39A96E4" w:tentative="1">
      <w:start w:val="1"/>
      <w:numFmt w:val="bullet"/>
      <w:lvlText w:val="-"/>
      <w:lvlJc w:val="left"/>
      <w:pPr>
        <w:tabs>
          <w:tab w:val="num" w:pos="4320"/>
        </w:tabs>
        <w:ind w:left="4320" w:hanging="360"/>
      </w:pPr>
      <w:rPr>
        <w:rFonts w:ascii="Times New Roman" w:hAnsi="Times New Roman" w:hint="default"/>
      </w:rPr>
    </w:lvl>
    <w:lvl w:ilvl="6" w:tplc="3DDCA9D0" w:tentative="1">
      <w:start w:val="1"/>
      <w:numFmt w:val="bullet"/>
      <w:lvlText w:val="-"/>
      <w:lvlJc w:val="left"/>
      <w:pPr>
        <w:tabs>
          <w:tab w:val="num" w:pos="5040"/>
        </w:tabs>
        <w:ind w:left="5040" w:hanging="360"/>
      </w:pPr>
      <w:rPr>
        <w:rFonts w:ascii="Times New Roman" w:hAnsi="Times New Roman" w:hint="default"/>
      </w:rPr>
    </w:lvl>
    <w:lvl w:ilvl="7" w:tplc="0486ECB8" w:tentative="1">
      <w:start w:val="1"/>
      <w:numFmt w:val="bullet"/>
      <w:lvlText w:val="-"/>
      <w:lvlJc w:val="left"/>
      <w:pPr>
        <w:tabs>
          <w:tab w:val="num" w:pos="5760"/>
        </w:tabs>
        <w:ind w:left="5760" w:hanging="360"/>
      </w:pPr>
      <w:rPr>
        <w:rFonts w:ascii="Times New Roman" w:hAnsi="Times New Roman" w:hint="default"/>
      </w:rPr>
    </w:lvl>
    <w:lvl w:ilvl="8" w:tplc="F9D053D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C315A77"/>
    <w:multiLevelType w:val="hybridMultilevel"/>
    <w:tmpl w:val="36A235AA"/>
    <w:lvl w:ilvl="0" w:tplc="2004842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E074909"/>
    <w:multiLevelType w:val="hybridMultilevel"/>
    <w:tmpl w:val="2FECFC8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30E3A6C"/>
    <w:multiLevelType w:val="hybridMultilevel"/>
    <w:tmpl w:val="B9C68CB6"/>
    <w:lvl w:ilvl="0" w:tplc="BCA81D12">
      <w:start w:val="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5A80879"/>
    <w:multiLevelType w:val="hybridMultilevel"/>
    <w:tmpl w:val="98C445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6BB25EF"/>
    <w:multiLevelType w:val="hybridMultilevel"/>
    <w:tmpl w:val="8364FA66"/>
    <w:lvl w:ilvl="0" w:tplc="6D025B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6E5048A"/>
    <w:multiLevelType w:val="hybridMultilevel"/>
    <w:tmpl w:val="A84E61A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nsid w:val="46EE6147"/>
    <w:multiLevelType w:val="hybridMultilevel"/>
    <w:tmpl w:val="4FBC5838"/>
    <w:lvl w:ilvl="0" w:tplc="040C0001">
      <w:start w:val="1"/>
      <w:numFmt w:val="bullet"/>
      <w:lvlText w:val=""/>
      <w:lvlJc w:val="left"/>
      <w:pPr>
        <w:ind w:left="761" w:hanging="360"/>
      </w:pPr>
      <w:rPr>
        <w:rFonts w:ascii="Symbol" w:hAnsi="Symbol"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4">
    <w:nsid w:val="47833833"/>
    <w:multiLevelType w:val="hybridMultilevel"/>
    <w:tmpl w:val="513024A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nsid w:val="508D0189"/>
    <w:multiLevelType w:val="hybridMultilevel"/>
    <w:tmpl w:val="5CCC8D1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3EC4126"/>
    <w:multiLevelType w:val="hybridMultilevel"/>
    <w:tmpl w:val="5498BA40"/>
    <w:lvl w:ilvl="0" w:tplc="24BEF78A">
      <w:numFmt w:val="bullet"/>
      <w:lvlText w:val=""/>
      <w:lvlJc w:val="left"/>
      <w:pPr>
        <w:ind w:left="1200" w:hanging="360"/>
      </w:pPr>
      <w:rPr>
        <w:rFonts w:ascii="Symbol" w:hAnsi="Symbol" w:hint="default"/>
        <w:b w:val="0"/>
        <w:i w:val="0"/>
        <w:sz w:val="28"/>
        <w:u w:val="none"/>
      </w:rPr>
    </w:lvl>
    <w:lvl w:ilvl="1" w:tplc="040C0003" w:tentative="1">
      <w:start w:val="1"/>
      <w:numFmt w:val="bullet"/>
      <w:lvlText w:val="o"/>
      <w:lvlJc w:val="left"/>
      <w:pPr>
        <w:ind w:left="1920" w:hanging="360"/>
      </w:pPr>
      <w:rPr>
        <w:rFonts w:ascii="Courier New" w:hAnsi="Courier New" w:cs="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cs="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cs="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27">
    <w:nsid w:val="543F4B03"/>
    <w:multiLevelType w:val="hybridMultilevel"/>
    <w:tmpl w:val="30E652D6"/>
    <w:lvl w:ilvl="0" w:tplc="A8347E00">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56720A3"/>
    <w:multiLevelType w:val="hybridMultilevel"/>
    <w:tmpl w:val="6DC6A5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6BA70DE"/>
    <w:multiLevelType w:val="hybridMultilevel"/>
    <w:tmpl w:val="F9E43750"/>
    <w:lvl w:ilvl="0" w:tplc="6E66B068">
      <w:numFmt w:val="bullet"/>
      <w:lvlText w:val=""/>
      <w:lvlJc w:val="left"/>
      <w:pPr>
        <w:ind w:left="720" w:hanging="360"/>
      </w:pPr>
      <w:rPr>
        <w:rFonts w:ascii="Symbol" w:eastAsia="Times New Roman" w:hAnsi="Symbol"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85B5930"/>
    <w:multiLevelType w:val="hybridMultilevel"/>
    <w:tmpl w:val="F25C4C1C"/>
    <w:lvl w:ilvl="0" w:tplc="487AC820">
      <w:start w:val="3"/>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58742682"/>
    <w:multiLevelType w:val="hybridMultilevel"/>
    <w:tmpl w:val="E5F8FB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9097663"/>
    <w:multiLevelType w:val="hybridMultilevel"/>
    <w:tmpl w:val="89B20D80"/>
    <w:lvl w:ilvl="0" w:tplc="3E4AE5B2">
      <w:start w:val="1"/>
      <w:numFmt w:val="upperRoman"/>
      <w:lvlText w:val="%1-"/>
      <w:lvlJc w:val="left"/>
      <w:pPr>
        <w:ind w:left="1440" w:hanging="1080"/>
      </w:pPr>
      <w:rPr>
        <w:rFonts w:ascii="Arial" w:hAnsi="Arial" w:cs="Arial"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C3112A5"/>
    <w:multiLevelType w:val="hybridMultilevel"/>
    <w:tmpl w:val="02BC5396"/>
    <w:lvl w:ilvl="0" w:tplc="F3665A52">
      <w:start w:val="1"/>
      <w:numFmt w:val="bullet"/>
      <w:lvlText w:val=""/>
      <w:lvlJc w:val="left"/>
      <w:pPr>
        <w:tabs>
          <w:tab w:val="num" w:pos="720"/>
        </w:tabs>
        <w:ind w:left="720" w:hanging="360"/>
      </w:pPr>
      <w:rPr>
        <w:rFonts w:ascii="Wingdings" w:hAnsi="Wingdings" w:hint="default"/>
      </w:rPr>
    </w:lvl>
    <w:lvl w:ilvl="1" w:tplc="7F2C2F4A" w:tentative="1">
      <w:start w:val="1"/>
      <w:numFmt w:val="bullet"/>
      <w:lvlText w:val=""/>
      <w:lvlJc w:val="left"/>
      <w:pPr>
        <w:tabs>
          <w:tab w:val="num" w:pos="1440"/>
        </w:tabs>
        <w:ind w:left="1440" w:hanging="360"/>
      </w:pPr>
      <w:rPr>
        <w:rFonts w:ascii="Wingdings" w:hAnsi="Wingdings" w:hint="default"/>
      </w:rPr>
    </w:lvl>
    <w:lvl w:ilvl="2" w:tplc="800A7A2A" w:tentative="1">
      <w:start w:val="1"/>
      <w:numFmt w:val="bullet"/>
      <w:lvlText w:val=""/>
      <w:lvlJc w:val="left"/>
      <w:pPr>
        <w:tabs>
          <w:tab w:val="num" w:pos="2160"/>
        </w:tabs>
        <w:ind w:left="2160" w:hanging="360"/>
      </w:pPr>
      <w:rPr>
        <w:rFonts w:ascii="Wingdings" w:hAnsi="Wingdings" w:hint="default"/>
      </w:rPr>
    </w:lvl>
    <w:lvl w:ilvl="3" w:tplc="11DC7504" w:tentative="1">
      <w:start w:val="1"/>
      <w:numFmt w:val="bullet"/>
      <w:lvlText w:val=""/>
      <w:lvlJc w:val="left"/>
      <w:pPr>
        <w:tabs>
          <w:tab w:val="num" w:pos="2880"/>
        </w:tabs>
        <w:ind w:left="2880" w:hanging="360"/>
      </w:pPr>
      <w:rPr>
        <w:rFonts w:ascii="Wingdings" w:hAnsi="Wingdings" w:hint="default"/>
      </w:rPr>
    </w:lvl>
    <w:lvl w:ilvl="4" w:tplc="B57A7F2E" w:tentative="1">
      <w:start w:val="1"/>
      <w:numFmt w:val="bullet"/>
      <w:lvlText w:val=""/>
      <w:lvlJc w:val="left"/>
      <w:pPr>
        <w:tabs>
          <w:tab w:val="num" w:pos="3600"/>
        </w:tabs>
        <w:ind w:left="3600" w:hanging="360"/>
      </w:pPr>
      <w:rPr>
        <w:rFonts w:ascii="Wingdings" w:hAnsi="Wingdings" w:hint="default"/>
      </w:rPr>
    </w:lvl>
    <w:lvl w:ilvl="5" w:tplc="78F6FCBE" w:tentative="1">
      <w:start w:val="1"/>
      <w:numFmt w:val="bullet"/>
      <w:lvlText w:val=""/>
      <w:lvlJc w:val="left"/>
      <w:pPr>
        <w:tabs>
          <w:tab w:val="num" w:pos="4320"/>
        </w:tabs>
        <w:ind w:left="4320" w:hanging="360"/>
      </w:pPr>
      <w:rPr>
        <w:rFonts w:ascii="Wingdings" w:hAnsi="Wingdings" w:hint="default"/>
      </w:rPr>
    </w:lvl>
    <w:lvl w:ilvl="6" w:tplc="89AE435A" w:tentative="1">
      <w:start w:val="1"/>
      <w:numFmt w:val="bullet"/>
      <w:lvlText w:val=""/>
      <w:lvlJc w:val="left"/>
      <w:pPr>
        <w:tabs>
          <w:tab w:val="num" w:pos="5040"/>
        </w:tabs>
        <w:ind w:left="5040" w:hanging="360"/>
      </w:pPr>
      <w:rPr>
        <w:rFonts w:ascii="Wingdings" w:hAnsi="Wingdings" w:hint="default"/>
      </w:rPr>
    </w:lvl>
    <w:lvl w:ilvl="7" w:tplc="595A57A8" w:tentative="1">
      <w:start w:val="1"/>
      <w:numFmt w:val="bullet"/>
      <w:lvlText w:val=""/>
      <w:lvlJc w:val="left"/>
      <w:pPr>
        <w:tabs>
          <w:tab w:val="num" w:pos="5760"/>
        </w:tabs>
        <w:ind w:left="5760" w:hanging="360"/>
      </w:pPr>
      <w:rPr>
        <w:rFonts w:ascii="Wingdings" w:hAnsi="Wingdings" w:hint="default"/>
      </w:rPr>
    </w:lvl>
    <w:lvl w:ilvl="8" w:tplc="2E8AF26E" w:tentative="1">
      <w:start w:val="1"/>
      <w:numFmt w:val="bullet"/>
      <w:lvlText w:val=""/>
      <w:lvlJc w:val="left"/>
      <w:pPr>
        <w:tabs>
          <w:tab w:val="num" w:pos="6480"/>
        </w:tabs>
        <w:ind w:left="6480" w:hanging="360"/>
      </w:pPr>
      <w:rPr>
        <w:rFonts w:ascii="Wingdings" w:hAnsi="Wingdings" w:hint="default"/>
      </w:rPr>
    </w:lvl>
  </w:abstractNum>
  <w:abstractNum w:abstractNumId="34">
    <w:nsid w:val="5E24434B"/>
    <w:multiLevelType w:val="hybridMultilevel"/>
    <w:tmpl w:val="2E4CA0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4C474A8"/>
    <w:multiLevelType w:val="hybridMultilevel"/>
    <w:tmpl w:val="39E205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5BA6FA1"/>
    <w:multiLevelType w:val="hybridMultilevel"/>
    <w:tmpl w:val="FED24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5E00AA5"/>
    <w:multiLevelType w:val="hybridMultilevel"/>
    <w:tmpl w:val="702842E0"/>
    <w:lvl w:ilvl="0" w:tplc="04090005">
      <w:start w:val="1"/>
      <w:numFmt w:val="bullet"/>
      <w:lvlText w:val=""/>
      <w:lvlJc w:val="left"/>
      <w:pPr>
        <w:ind w:left="360" w:hanging="360"/>
      </w:pPr>
      <w:rPr>
        <w:rFonts w:ascii="Wingdings" w:hAnsi="Wingdings"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8">
    <w:nsid w:val="66312157"/>
    <w:multiLevelType w:val="hybridMultilevel"/>
    <w:tmpl w:val="633A4146"/>
    <w:lvl w:ilvl="0" w:tplc="8F401C84">
      <w:start w:val="1"/>
      <w:numFmt w:val="bullet"/>
      <w:lvlText w:val=""/>
      <w:lvlJc w:val="left"/>
      <w:pPr>
        <w:tabs>
          <w:tab w:val="num" w:pos="720"/>
        </w:tabs>
        <w:ind w:left="720" w:hanging="360"/>
      </w:pPr>
      <w:rPr>
        <w:rFonts w:ascii="Wingdings 3" w:hAnsi="Wingdings 3" w:hint="default"/>
      </w:rPr>
    </w:lvl>
    <w:lvl w:ilvl="1" w:tplc="33942AAE" w:tentative="1">
      <w:start w:val="1"/>
      <w:numFmt w:val="bullet"/>
      <w:lvlText w:val=""/>
      <w:lvlJc w:val="left"/>
      <w:pPr>
        <w:tabs>
          <w:tab w:val="num" w:pos="1440"/>
        </w:tabs>
        <w:ind w:left="1440" w:hanging="360"/>
      </w:pPr>
      <w:rPr>
        <w:rFonts w:ascii="Wingdings 3" w:hAnsi="Wingdings 3" w:hint="default"/>
      </w:rPr>
    </w:lvl>
    <w:lvl w:ilvl="2" w:tplc="C9C29C76" w:tentative="1">
      <w:start w:val="1"/>
      <w:numFmt w:val="bullet"/>
      <w:lvlText w:val=""/>
      <w:lvlJc w:val="left"/>
      <w:pPr>
        <w:tabs>
          <w:tab w:val="num" w:pos="2160"/>
        </w:tabs>
        <w:ind w:left="2160" w:hanging="360"/>
      </w:pPr>
      <w:rPr>
        <w:rFonts w:ascii="Wingdings 3" w:hAnsi="Wingdings 3" w:hint="default"/>
      </w:rPr>
    </w:lvl>
    <w:lvl w:ilvl="3" w:tplc="F7342A54" w:tentative="1">
      <w:start w:val="1"/>
      <w:numFmt w:val="bullet"/>
      <w:lvlText w:val=""/>
      <w:lvlJc w:val="left"/>
      <w:pPr>
        <w:tabs>
          <w:tab w:val="num" w:pos="2880"/>
        </w:tabs>
        <w:ind w:left="2880" w:hanging="360"/>
      </w:pPr>
      <w:rPr>
        <w:rFonts w:ascii="Wingdings 3" w:hAnsi="Wingdings 3" w:hint="default"/>
      </w:rPr>
    </w:lvl>
    <w:lvl w:ilvl="4" w:tplc="52342036" w:tentative="1">
      <w:start w:val="1"/>
      <w:numFmt w:val="bullet"/>
      <w:lvlText w:val=""/>
      <w:lvlJc w:val="left"/>
      <w:pPr>
        <w:tabs>
          <w:tab w:val="num" w:pos="3600"/>
        </w:tabs>
        <w:ind w:left="3600" w:hanging="360"/>
      </w:pPr>
      <w:rPr>
        <w:rFonts w:ascii="Wingdings 3" w:hAnsi="Wingdings 3" w:hint="default"/>
      </w:rPr>
    </w:lvl>
    <w:lvl w:ilvl="5" w:tplc="2FB8F680" w:tentative="1">
      <w:start w:val="1"/>
      <w:numFmt w:val="bullet"/>
      <w:lvlText w:val=""/>
      <w:lvlJc w:val="left"/>
      <w:pPr>
        <w:tabs>
          <w:tab w:val="num" w:pos="4320"/>
        </w:tabs>
        <w:ind w:left="4320" w:hanging="360"/>
      </w:pPr>
      <w:rPr>
        <w:rFonts w:ascii="Wingdings 3" w:hAnsi="Wingdings 3" w:hint="default"/>
      </w:rPr>
    </w:lvl>
    <w:lvl w:ilvl="6" w:tplc="26DE87FA" w:tentative="1">
      <w:start w:val="1"/>
      <w:numFmt w:val="bullet"/>
      <w:lvlText w:val=""/>
      <w:lvlJc w:val="left"/>
      <w:pPr>
        <w:tabs>
          <w:tab w:val="num" w:pos="5040"/>
        </w:tabs>
        <w:ind w:left="5040" w:hanging="360"/>
      </w:pPr>
      <w:rPr>
        <w:rFonts w:ascii="Wingdings 3" w:hAnsi="Wingdings 3" w:hint="default"/>
      </w:rPr>
    </w:lvl>
    <w:lvl w:ilvl="7" w:tplc="05F00816" w:tentative="1">
      <w:start w:val="1"/>
      <w:numFmt w:val="bullet"/>
      <w:lvlText w:val=""/>
      <w:lvlJc w:val="left"/>
      <w:pPr>
        <w:tabs>
          <w:tab w:val="num" w:pos="5760"/>
        </w:tabs>
        <w:ind w:left="5760" w:hanging="360"/>
      </w:pPr>
      <w:rPr>
        <w:rFonts w:ascii="Wingdings 3" w:hAnsi="Wingdings 3" w:hint="default"/>
      </w:rPr>
    </w:lvl>
    <w:lvl w:ilvl="8" w:tplc="B5225E36" w:tentative="1">
      <w:start w:val="1"/>
      <w:numFmt w:val="bullet"/>
      <w:lvlText w:val=""/>
      <w:lvlJc w:val="left"/>
      <w:pPr>
        <w:tabs>
          <w:tab w:val="num" w:pos="6480"/>
        </w:tabs>
        <w:ind w:left="6480" w:hanging="360"/>
      </w:pPr>
      <w:rPr>
        <w:rFonts w:ascii="Wingdings 3" w:hAnsi="Wingdings 3" w:hint="default"/>
      </w:rPr>
    </w:lvl>
  </w:abstractNum>
  <w:abstractNum w:abstractNumId="39">
    <w:nsid w:val="6B0273E3"/>
    <w:multiLevelType w:val="hybridMultilevel"/>
    <w:tmpl w:val="1B166920"/>
    <w:lvl w:ilvl="0" w:tplc="040C000B">
      <w:start w:val="1"/>
      <w:numFmt w:val="bullet"/>
      <w:lvlText w:val=""/>
      <w:lvlJc w:val="left"/>
      <w:pPr>
        <w:ind w:left="1481" w:hanging="360"/>
      </w:pPr>
      <w:rPr>
        <w:rFonts w:ascii="Wingdings" w:hAnsi="Wingdings" w:hint="default"/>
      </w:rPr>
    </w:lvl>
    <w:lvl w:ilvl="1" w:tplc="040C0003" w:tentative="1">
      <w:start w:val="1"/>
      <w:numFmt w:val="bullet"/>
      <w:lvlText w:val="o"/>
      <w:lvlJc w:val="left"/>
      <w:pPr>
        <w:ind w:left="2201" w:hanging="360"/>
      </w:pPr>
      <w:rPr>
        <w:rFonts w:ascii="Courier New" w:hAnsi="Courier New" w:cs="Courier New" w:hint="default"/>
      </w:rPr>
    </w:lvl>
    <w:lvl w:ilvl="2" w:tplc="040C0005" w:tentative="1">
      <w:start w:val="1"/>
      <w:numFmt w:val="bullet"/>
      <w:lvlText w:val=""/>
      <w:lvlJc w:val="left"/>
      <w:pPr>
        <w:ind w:left="2921" w:hanging="360"/>
      </w:pPr>
      <w:rPr>
        <w:rFonts w:ascii="Wingdings" w:hAnsi="Wingdings" w:hint="default"/>
      </w:rPr>
    </w:lvl>
    <w:lvl w:ilvl="3" w:tplc="040C0001" w:tentative="1">
      <w:start w:val="1"/>
      <w:numFmt w:val="bullet"/>
      <w:lvlText w:val=""/>
      <w:lvlJc w:val="left"/>
      <w:pPr>
        <w:ind w:left="3641" w:hanging="360"/>
      </w:pPr>
      <w:rPr>
        <w:rFonts w:ascii="Symbol" w:hAnsi="Symbol" w:hint="default"/>
      </w:rPr>
    </w:lvl>
    <w:lvl w:ilvl="4" w:tplc="040C0003" w:tentative="1">
      <w:start w:val="1"/>
      <w:numFmt w:val="bullet"/>
      <w:lvlText w:val="o"/>
      <w:lvlJc w:val="left"/>
      <w:pPr>
        <w:ind w:left="4361" w:hanging="360"/>
      </w:pPr>
      <w:rPr>
        <w:rFonts w:ascii="Courier New" w:hAnsi="Courier New" w:cs="Courier New" w:hint="default"/>
      </w:rPr>
    </w:lvl>
    <w:lvl w:ilvl="5" w:tplc="040C0005" w:tentative="1">
      <w:start w:val="1"/>
      <w:numFmt w:val="bullet"/>
      <w:lvlText w:val=""/>
      <w:lvlJc w:val="left"/>
      <w:pPr>
        <w:ind w:left="5081" w:hanging="360"/>
      </w:pPr>
      <w:rPr>
        <w:rFonts w:ascii="Wingdings" w:hAnsi="Wingdings" w:hint="default"/>
      </w:rPr>
    </w:lvl>
    <w:lvl w:ilvl="6" w:tplc="040C0001" w:tentative="1">
      <w:start w:val="1"/>
      <w:numFmt w:val="bullet"/>
      <w:lvlText w:val=""/>
      <w:lvlJc w:val="left"/>
      <w:pPr>
        <w:ind w:left="5801" w:hanging="360"/>
      </w:pPr>
      <w:rPr>
        <w:rFonts w:ascii="Symbol" w:hAnsi="Symbol" w:hint="default"/>
      </w:rPr>
    </w:lvl>
    <w:lvl w:ilvl="7" w:tplc="040C0003" w:tentative="1">
      <w:start w:val="1"/>
      <w:numFmt w:val="bullet"/>
      <w:lvlText w:val="o"/>
      <w:lvlJc w:val="left"/>
      <w:pPr>
        <w:ind w:left="6521" w:hanging="360"/>
      </w:pPr>
      <w:rPr>
        <w:rFonts w:ascii="Courier New" w:hAnsi="Courier New" w:cs="Courier New" w:hint="default"/>
      </w:rPr>
    </w:lvl>
    <w:lvl w:ilvl="8" w:tplc="040C0005" w:tentative="1">
      <w:start w:val="1"/>
      <w:numFmt w:val="bullet"/>
      <w:lvlText w:val=""/>
      <w:lvlJc w:val="left"/>
      <w:pPr>
        <w:ind w:left="7241" w:hanging="360"/>
      </w:pPr>
      <w:rPr>
        <w:rFonts w:ascii="Wingdings" w:hAnsi="Wingdings" w:hint="default"/>
      </w:rPr>
    </w:lvl>
  </w:abstractNum>
  <w:abstractNum w:abstractNumId="40">
    <w:nsid w:val="6B607EF6"/>
    <w:multiLevelType w:val="hybridMultilevel"/>
    <w:tmpl w:val="F9FA74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D825AB0"/>
    <w:multiLevelType w:val="hybridMultilevel"/>
    <w:tmpl w:val="D564F172"/>
    <w:lvl w:ilvl="0" w:tplc="47BEA8C6">
      <w:start w:val="1"/>
      <w:numFmt w:val="bullet"/>
      <w:lvlText w:val=""/>
      <w:lvlJc w:val="left"/>
      <w:pPr>
        <w:tabs>
          <w:tab w:val="num" w:pos="720"/>
        </w:tabs>
        <w:ind w:left="720" w:hanging="360"/>
      </w:pPr>
      <w:rPr>
        <w:rFonts w:ascii="Wingdings 3" w:hAnsi="Wingdings 3" w:hint="default"/>
      </w:rPr>
    </w:lvl>
    <w:lvl w:ilvl="1" w:tplc="28D038DE" w:tentative="1">
      <w:start w:val="1"/>
      <w:numFmt w:val="bullet"/>
      <w:lvlText w:val=""/>
      <w:lvlJc w:val="left"/>
      <w:pPr>
        <w:tabs>
          <w:tab w:val="num" w:pos="1440"/>
        </w:tabs>
        <w:ind w:left="1440" w:hanging="360"/>
      </w:pPr>
      <w:rPr>
        <w:rFonts w:ascii="Wingdings 3" w:hAnsi="Wingdings 3" w:hint="default"/>
      </w:rPr>
    </w:lvl>
    <w:lvl w:ilvl="2" w:tplc="27BA920A" w:tentative="1">
      <w:start w:val="1"/>
      <w:numFmt w:val="bullet"/>
      <w:lvlText w:val=""/>
      <w:lvlJc w:val="left"/>
      <w:pPr>
        <w:tabs>
          <w:tab w:val="num" w:pos="2160"/>
        </w:tabs>
        <w:ind w:left="2160" w:hanging="360"/>
      </w:pPr>
      <w:rPr>
        <w:rFonts w:ascii="Wingdings 3" w:hAnsi="Wingdings 3" w:hint="default"/>
      </w:rPr>
    </w:lvl>
    <w:lvl w:ilvl="3" w:tplc="201E77C8" w:tentative="1">
      <w:start w:val="1"/>
      <w:numFmt w:val="bullet"/>
      <w:lvlText w:val=""/>
      <w:lvlJc w:val="left"/>
      <w:pPr>
        <w:tabs>
          <w:tab w:val="num" w:pos="2880"/>
        </w:tabs>
        <w:ind w:left="2880" w:hanging="360"/>
      </w:pPr>
      <w:rPr>
        <w:rFonts w:ascii="Wingdings 3" w:hAnsi="Wingdings 3" w:hint="default"/>
      </w:rPr>
    </w:lvl>
    <w:lvl w:ilvl="4" w:tplc="BE3A667E" w:tentative="1">
      <w:start w:val="1"/>
      <w:numFmt w:val="bullet"/>
      <w:lvlText w:val=""/>
      <w:lvlJc w:val="left"/>
      <w:pPr>
        <w:tabs>
          <w:tab w:val="num" w:pos="3600"/>
        </w:tabs>
        <w:ind w:left="3600" w:hanging="360"/>
      </w:pPr>
      <w:rPr>
        <w:rFonts w:ascii="Wingdings 3" w:hAnsi="Wingdings 3" w:hint="default"/>
      </w:rPr>
    </w:lvl>
    <w:lvl w:ilvl="5" w:tplc="7638A47E" w:tentative="1">
      <w:start w:val="1"/>
      <w:numFmt w:val="bullet"/>
      <w:lvlText w:val=""/>
      <w:lvlJc w:val="left"/>
      <w:pPr>
        <w:tabs>
          <w:tab w:val="num" w:pos="4320"/>
        </w:tabs>
        <w:ind w:left="4320" w:hanging="360"/>
      </w:pPr>
      <w:rPr>
        <w:rFonts w:ascii="Wingdings 3" w:hAnsi="Wingdings 3" w:hint="default"/>
      </w:rPr>
    </w:lvl>
    <w:lvl w:ilvl="6" w:tplc="EDEE69F8" w:tentative="1">
      <w:start w:val="1"/>
      <w:numFmt w:val="bullet"/>
      <w:lvlText w:val=""/>
      <w:lvlJc w:val="left"/>
      <w:pPr>
        <w:tabs>
          <w:tab w:val="num" w:pos="5040"/>
        </w:tabs>
        <w:ind w:left="5040" w:hanging="360"/>
      </w:pPr>
      <w:rPr>
        <w:rFonts w:ascii="Wingdings 3" w:hAnsi="Wingdings 3" w:hint="default"/>
      </w:rPr>
    </w:lvl>
    <w:lvl w:ilvl="7" w:tplc="CBAC3AB6" w:tentative="1">
      <w:start w:val="1"/>
      <w:numFmt w:val="bullet"/>
      <w:lvlText w:val=""/>
      <w:lvlJc w:val="left"/>
      <w:pPr>
        <w:tabs>
          <w:tab w:val="num" w:pos="5760"/>
        </w:tabs>
        <w:ind w:left="5760" w:hanging="360"/>
      </w:pPr>
      <w:rPr>
        <w:rFonts w:ascii="Wingdings 3" w:hAnsi="Wingdings 3" w:hint="default"/>
      </w:rPr>
    </w:lvl>
    <w:lvl w:ilvl="8" w:tplc="A52E5E52" w:tentative="1">
      <w:start w:val="1"/>
      <w:numFmt w:val="bullet"/>
      <w:lvlText w:val=""/>
      <w:lvlJc w:val="left"/>
      <w:pPr>
        <w:tabs>
          <w:tab w:val="num" w:pos="6480"/>
        </w:tabs>
        <w:ind w:left="6480" w:hanging="360"/>
      </w:pPr>
      <w:rPr>
        <w:rFonts w:ascii="Wingdings 3" w:hAnsi="Wingdings 3" w:hint="default"/>
      </w:rPr>
    </w:lvl>
  </w:abstractNum>
  <w:abstractNum w:abstractNumId="42">
    <w:nsid w:val="6EA50551"/>
    <w:multiLevelType w:val="hybridMultilevel"/>
    <w:tmpl w:val="37B2F848"/>
    <w:lvl w:ilvl="0" w:tplc="A182846A">
      <w:start w:val="1"/>
      <w:numFmt w:val="bullet"/>
      <w:lvlText w:val=""/>
      <w:lvlJc w:val="left"/>
      <w:pPr>
        <w:tabs>
          <w:tab w:val="num" w:pos="720"/>
        </w:tabs>
        <w:ind w:left="720" w:hanging="360"/>
      </w:pPr>
      <w:rPr>
        <w:rFonts w:ascii="Wingdings 3" w:hAnsi="Wingdings 3" w:hint="default"/>
      </w:rPr>
    </w:lvl>
    <w:lvl w:ilvl="1" w:tplc="6420AE14" w:tentative="1">
      <w:start w:val="1"/>
      <w:numFmt w:val="bullet"/>
      <w:lvlText w:val=""/>
      <w:lvlJc w:val="left"/>
      <w:pPr>
        <w:tabs>
          <w:tab w:val="num" w:pos="1440"/>
        </w:tabs>
        <w:ind w:left="1440" w:hanging="360"/>
      </w:pPr>
      <w:rPr>
        <w:rFonts w:ascii="Wingdings 3" w:hAnsi="Wingdings 3" w:hint="default"/>
      </w:rPr>
    </w:lvl>
    <w:lvl w:ilvl="2" w:tplc="B0785D54" w:tentative="1">
      <w:start w:val="1"/>
      <w:numFmt w:val="bullet"/>
      <w:lvlText w:val=""/>
      <w:lvlJc w:val="left"/>
      <w:pPr>
        <w:tabs>
          <w:tab w:val="num" w:pos="2160"/>
        </w:tabs>
        <w:ind w:left="2160" w:hanging="360"/>
      </w:pPr>
      <w:rPr>
        <w:rFonts w:ascii="Wingdings 3" w:hAnsi="Wingdings 3" w:hint="default"/>
      </w:rPr>
    </w:lvl>
    <w:lvl w:ilvl="3" w:tplc="B980E8DE" w:tentative="1">
      <w:start w:val="1"/>
      <w:numFmt w:val="bullet"/>
      <w:lvlText w:val=""/>
      <w:lvlJc w:val="left"/>
      <w:pPr>
        <w:tabs>
          <w:tab w:val="num" w:pos="2880"/>
        </w:tabs>
        <w:ind w:left="2880" w:hanging="360"/>
      </w:pPr>
      <w:rPr>
        <w:rFonts w:ascii="Wingdings 3" w:hAnsi="Wingdings 3" w:hint="default"/>
      </w:rPr>
    </w:lvl>
    <w:lvl w:ilvl="4" w:tplc="45CAE9CE" w:tentative="1">
      <w:start w:val="1"/>
      <w:numFmt w:val="bullet"/>
      <w:lvlText w:val=""/>
      <w:lvlJc w:val="left"/>
      <w:pPr>
        <w:tabs>
          <w:tab w:val="num" w:pos="3600"/>
        </w:tabs>
        <w:ind w:left="3600" w:hanging="360"/>
      </w:pPr>
      <w:rPr>
        <w:rFonts w:ascii="Wingdings 3" w:hAnsi="Wingdings 3" w:hint="default"/>
      </w:rPr>
    </w:lvl>
    <w:lvl w:ilvl="5" w:tplc="2E84FEF2" w:tentative="1">
      <w:start w:val="1"/>
      <w:numFmt w:val="bullet"/>
      <w:lvlText w:val=""/>
      <w:lvlJc w:val="left"/>
      <w:pPr>
        <w:tabs>
          <w:tab w:val="num" w:pos="4320"/>
        </w:tabs>
        <w:ind w:left="4320" w:hanging="360"/>
      </w:pPr>
      <w:rPr>
        <w:rFonts w:ascii="Wingdings 3" w:hAnsi="Wingdings 3" w:hint="default"/>
      </w:rPr>
    </w:lvl>
    <w:lvl w:ilvl="6" w:tplc="2008341C" w:tentative="1">
      <w:start w:val="1"/>
      <w:numFmt w:val="bullet"/>
      <w:lvlText w:val=""/>
      <w:lvlJc w:val="left"/>
      <w:pPr>
        <w:tabs>
          <w:tab w:val="num" w:pos="5040"/>
        </w:tabs>
        <w:ind w:left="5040" w:hanging="360"/>
      </w:pPr>
      <w:rPr>
        <w:rFonts w:ascii="Wingdings 3" w:hAnsi="Wingdings 3" w:hint="default"/>
      </w:rPr>
    </w:lvl>
    <w:lvl w:ilvl="7" w:tplc="623E5830" w:tentative="1">
      <w:start w:val="1"/>
      <w:numFmt w:val="bullet"/>
      <w:lvlText w:val=""/>
      <w:lvlJc w:val="left"/>
      <w:pPr>
        <w:tabs>
          <w:tab w:val="num" w:pos="5760"/>
        </w:tabs>
        <w:ind w:left="5760" w:hanging="360"/>
      </w:pPr>
      <w:rPr>
        <w:rFonts w:ascii="Wingdings 3" w:hAnsi="Wingdings 3" w:hint="default"/>
      </w:rPr>
    </w:lvl>
    <w:lvl w:ilvl="8" w:tplc="7AB4C732" w:tentative="1">
      <w:start w:val="1"/>
      <w:numFmt w:val="bullet"/>
      <w:lvlText w:val=""/>
      <w:lvlJc w:val="left"/>
      <w:pPr>
        <w:tabs>
          <w:tab w:val="num" w:pos="6480"/>
        </w:tabs>
        <w:ind w:left="6480" w:hanging="360"/>
      </w:pPr>
      <w:rPr>
        <w:rFonts w:ascii="Wingdings 3" w:hAnsi="Wingdings 3" w:hint="default"/>
      </w:rPr>
    </w:lvl>
  </w:abstractNum>
  <w:abstractNum w:abstractNumId="43">
    <w:nsid w:val="72EA4043"/>
    <w:multiLevelType w:val="hybridMultilevel"/>
    <w:tmpl w:val="1FFE9FD6"/>
    <w:lvl w:ilvl="0" w:tplc="7848FB2C">
      <w:start w:val="1"/>
      <w:numFmt w:val="bullet"/>
      <w:lvlText w:val="-"/>
      <w:lvlJc w:val="left"/>
      <w:pPr>
        <w:tabs>
          <w:tab w:val="num" w:pos="720"/>
        </w:tabs>
        <w:ind w:left="720" w:hanging="360"/>
      </w:pPr>
      <w:rPr>
        <w:rFonts w:ascii="Times New Roman" w:hAnsi="Times New Roman" w:hint="default"/>
      </w:rPr>
    </w:lvl>
    <w:lvl w:ilvl="1" w:tplc="54F245B8" w:tentative="1">
      <w:start w:val="1"/>
      <w:numFmt w:val="bullet"/>
      <w:lvlText w:val="-"/>
      <w:lvlJc w:val="left"/>
      <w:pPr>
        <w:tabs>
          <w:tab w:val="num" w:pos="1440"/>
        </w:tabs>
        <w:ind w:left="1440" w:hanging="360"/>
      </w:pPr>
      <w:rPr>
        <w:rFonts w:ascii="Times New Roman" w:hAnsi="Times New Roman" w:hint="default"/>
      </w:rPr>
    </w:lvl>
    <w:lvl w:ilvl="2" w:tplc="102A9ADC" w:tentative="1">
      <w:start w:val="1"/>
      <w:numFmt w:val="bullet"/>
      <w:lvlText w:val="-"/>
      <w:lvlJc w:val="left"/>
      <w:pPr>
        <w:tabs>
          <w:tab w:val="num" w:pos="2160"/>
        </w:tabs>
        <w:ind w:left="2160" w:hanging="360"/>
      </w:pPr>
      <w:rPr>
        <w:rFonts w:ascii="Times New Roman" w:hAnsi="Times New Roman" w:hint="default"/>
      </w:rPr>
    </w:lvl>
    <w:lvl w:ilvl="3" w:tplc="6720D43E" w:tentative="1">
      <w:start w:val="1"/>
      <w:numFmt w:val="bullet"/>
      <w:lvlText w:val="-"/>
      <w:lvlJc w:val="left"/>
      <w:pPr>
        <w:tabs>
          <w:tab w:val="num" w:pos="2880"/>
        </w:tabs>
        <w:ind w:left="2880" w:hanging="360"/>
      </w:pPr>
      <w:rPr>
        <w:rFonts w:ascii="Times New Roman" w:hAnsi="Times New Roman" w:hint="default"/>
      </w:rPr>
    </w:lvl>
    <w:lvl w:ilvl="4" w:tplc="DAFC9D5A" w:tentative="1">
      <w:start w:val="1"/>
      <w:numFmt w:val="bullet"/>
      <w:lvlText w:val="-"/>
      <w:lvlJc w:val="left"/>
      <w:pPr>
        <w:tabs>
          <w:tab w:val="num" w:pos="3600"/>
        </w:tabs>
        <w:ind w:left="3600" w:hanging="360"/>
      </w:pPr>
      <w:rPr>
        <w:rFonts w:ascii="Times New Roman" w:hAnsi="Times New Roman" w:hint="default"/>
      </w:rPr>
    </w:lvl>
    <w:lvl w:ilvl="5" w:tplc="F776F70A" w:tentative="1">
      <w:start w:val="1"/>
      <w:numFmt w:val="bullet"/>
      <w:lvlText w:val="-"/>
      <w:lvlJc w:val="left"/>
      <w:pPr>
        <w:tabs>
          <w:tab w:val="num" w:pos="4320"/>
        </w:tabs>
        <w:ind w:left="4320" w:hanging="360"/>
      </w:pPr>
      <w:rPr>
        <w:rFonts w:ascii="Times New Roman" w:hAnsi="Times New Roman" w:hint="default"/>
      </w:rPr>
    </w:lvl>
    <w:lvl w:ilvl="6" w:tplc="F5487750" w:tentative="1">
      <w:start w:val="1"/>
      <w:numFmt w:val="bullet"/>
      <w:lvlText w:val="-"/>
      <w:lvlJc w:val="left"/>
      <w:pPr>
        <w:tabs>
          <w:tab w:val="num" w:pos="5040"/>
        </w:tabs>
        <w:ind w:left="5040" w:hanging="360"/>
      </w:pPr>
      <w:rPr>
        <w:rFonts w:ascii="Times New Roman" w:hAnsi="Times New Roman" w:hint="default"/>
      </w:rPr>
    </w:lvl>
    <w:lvl w:ilvl="7" w:tplc="A5763DD6" w:tentative="1">
      <w:start w:val="1"/>
      <w:numFmt w:val="bullet"/>
      <w:lvlText w:val="-"/>
      <w:lvlJc w:val="left"/>
      <w:pPr>
        <w:tabs>
          <w:tab w:val="num" w:pos="5760"/>
        </w:tabs>
        <w:ind w:left="5760" w:hanging="360"/>
      </w:pPr>
      <w:rPr>
        <w:rFonts w:ascii="Times New Roman" w:hAnsi="Times New Roman" w:hint="default"/>
      </w:rPr>
    </w:lvl>
    <w:lvl w:ilvl="8" w:tplc="A51EEF32" w:tentative="1">
      <w:start w:val="1"/>
      <w:numFmt w:val="bullet"/>
      <w:lvlText w:val="-"/>
      <w:lvlJc w:val="left"/>
      <w:pPr>
        <w:tabs>
          <w:tab w:val="num" w:pos="6480"/>
        </w:tabs>
        <w:ind w:left="6480" w:hanging="360"/>
      </w:pPr>
      <w:rPr>
        <w:rFonts w:ascii="Times New Roman" w:hAnsi="Times New Roman" w:hint="default"/>
      </w:rPr>
    </w:lvl>
  </w:abstractNum>
  <w:abstractNum w:abstractNumId="44">
    <w:nsid w:val="73A25DF9"/>
    <w:multiLevelType w:val="hybridMultilevel"/>
    <w:tmpl w:val="EB6065E8"/>
    <w:lvl w:ilvl="0" w:tplc="159C4BCA">
      <w:numFmt w:val="bullet"/>
      <w:lvlText w:val="-"/>
      <w:lvlJc w:val="left"/>
      <w:pPr>
        <w:ind w:left="780" w:hanging="360"/>
      </w:pPr>
      <w:rPr>
        <w:rFonts w:ascii="Times New Roman" w:eastAsia="Times New Roman" w:hAnsi="Times New Roman" w:cs="Times New Roman" w:hint="default"/>
        <w:color w:val="auto"/>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5">
    <w:nsid w:val="761554C2"/>
    <w:multiLevelType w:val="hybridMultilevel"/>
    <w:tmpl w:val="B4DE32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9881EA5"/>
    <w:multiLevelType w:val="hybridMultilevel"/>
    <w:tmpl w:val="BDE0F1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C72042C"/>
    <w:multiLevelType w:val="hybridMultilevel"/>
    <w:tmpl w:val="51B4E4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7D5F73A8"/>
    <w:multiLevelType w:val="hybridMultilevel"/>
    <w:tmpl w:val="AA0613D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37"/>
  </w:num>
  <w:num w:numId="2">
    <w:abstractNumId w:val="22"/>
  </w:num>
  <w:num w:numId="3">
    <w:abstractNumId w:val="19"/>
  </w:num>
  <w:num w:numId="4">
    <w:abstractNumId w:val="36"/>
  </w:num>
  <w:num w:numId="5">
    <w:abstractNumId w:val="13"/>
  </w:num>
  <w:num w:numId="6">
    <w:abstractNumId w:val="5"/>
  </w:num>
  <w:num w:numId="7">
    <w:abstractNumId w:val="40"/>
  </w:num>
  <w:num w:numId="8">
    <w:abstractNumId w:val="18"/>
  </w:num>
  <w:num w:numId="9">
    <w:abstractNumId w:val="3"/>
  </w:num>
  <w:num w:numId="10">
    <w:abstractNumId w:val="10"/>
  </w:num>
  <w:num w:numId="11">
    <w:abstractNumId w:val="45"/>
  </w:num>
  <w:num w:numId="12">
    <w:abstractNumId w:val="47"/>
  </w:num>
  <w:num w:numId="13">
    <w:abstractNumId w:val="4"/>
  </w:num>
  <w:num w:numId="14">
    <w:abstractNumId w:val="29"/>
  </w:num>
  <w:num w:numId="15">
    <w:abstractNumId w:val="14"/>
  </w:num>
  <w:num w:numId="16">
    <w:abstractNumId w:val="1"/>
  </w:num>
  <w:num w:numId="17">
    <w:abstractNumId w:val="24"/>
  </w:num>
  <w:num w:numId="18">
    <w:abstractNumId w:val="34"/>
  </w:num>
  <w:num w:numId="19">
    <w:abstractNumId w:val="27"/>
  </w:num>
  <w:num w:numId="20">
    <w:abstractNumId w:val="30"/>
  </w:num>
  <w:num w:numId="21">
    <w:abstractNumId w:val="31"/>
  </w:num>
  <w:num w:numId="22">
    <w:abstractNumId w:val="28"/>
  </w:num>
  <w:num w:numId="23">
    <w:abstractNumId w:val="32"/>
  </w:num>
  <w:num w:numId="24">
    <w:abstractNumId w:val="2"/>
  </w:num>
  <w:num w:numId="25">
    <w:abstractNumId w:val="25"/>
  </w:num>
  <w:num w:numId="26">
    <w:abstractNumId w:val="44"/>
  </w:num>
  <w:num w:numId="27">
    <w:abstractNumId w:val="26"/>
  </w:num>
  <w:num w:numId="28">
    <w:abstractNumId w:val="21"/>
  </w:num>
  <w:num w:numId="29">
    <w:abstractNumId w:val="11"/>
  </w:num>
  <w:num w:numId="30">
    <w:abstractNumId w:val="12"/>
  </w:num>
  <w:num w:numId="31">
    <w:abstractNumId w:val="23"/>
  </w:num>
  <w:num w:numId="32">
    <w:abstractNumId w:val="39"/>
  </w:num>
  <w:num w:numId="33">
    <w:abstractNumId w:val="20"/>
  </w:num>
  <w:num w:numId="34">
    <w:abstractNumId w:val="35"/>
  </w:num>
  <w:num w:numId="35">
    <w:abstractNumId w:val="16"/>
  </w:num>
  <w:num w:numId="36">
    <w:abstractNumId w:val="33"/>
  </w:num>
  <w:num w:numId="37">
    <w:abstractNumId w:val="43"/>
  </w:num>
  <w:num w:numId="38">
    <w:abstractNumId w:val="15"/>
  </w:num>
  <w:num w:numId="39">
    <w:abstractNumId w:val="6"/>
  </w:num>
  <w:num w:numId="40">
    <w:abstractNumId w:val="7"/>
  </w:num>
  <w:num w:numId="41">
    <w:abstractNumId w:val="48"/>
  </w:num>
  <w:num w:numId="42">
    <w:abstractNumId w:val="0"/>
  </w:num>
  <w:num w:numId="43">
    <w:abstractNumId w:val="9"/>
  </w:num>
  <w:num w:numId="44">
    <w:abstractNumId w:val="8"/>
  </w:num>
  <w:num w:numId="45">
    <w:abstractNumId w:val="41"/>
  </w:num>
  <w:num w:numId="46">
    <w:abstractNumId w:val="46"/>
  </w:num>
  <w:num w:numId="47">
    <w:abstractNumId w:val="42"/>
  </w:num>
  <w:num w:numId="48">
    <w:abstractNumId w:val="38"/>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902"/>
    <w:rsid w:val="0000013A"/>
    <w:rsid w:val="000032E1"/>
    <w:rsid w:val="00006E02"/>
    <w:rsid w:val="00011598"/>
    <w:rsid w:val="00015E27"/>
    <w:rsid w:val="00020CF8"/>
    <w:rsid w:val="00020DDC"/>
    <w:rsid w:val="00025238"/>
    <w:rsid w:val="0003007B"/>
    <w:rsid w:val="00040BFF"/>
    <w:rsid w:val="00041F6A"/>
    <w:rsid w:val="00042E98"/>
    <w:rsid w:val="00044115"/>
    <w:rsid w:val="00051102"/>
    <w:rsid w:val="000536F4"/>
    <w:rsid w:val="00054E51"/>
    <w:rsid w:val="00057F34"/>
    <w:rsid w:val="00063438"/>
    <w:rsid w:val="0006480E"/>
    <w:rsid w:val="00066F1F"/>
    <w:rsid w:val="00067F2D"/>
    <w:rsid w:val="00071FDB"/>
    <w:rsid w:val="000746D1"/>
    <w:rsid w:val="00077F49"/>
    <w:rsid w:val="000852DE"/>
    <w:rsid w:val="000856A8"/>
    <w:rsid w:val="00085AEE"/>
    <w:rsid w:val="000A15D5"/>
    <w:rsid w:val="000A5EFB"/>
    <w:rsid w:val="000A6B82"/>
    <w:rsid w:val="000C09F2"/>
    <w:rsid w:val="000C1181"/>
    <w:rsid w:val="000C421C"/>
    <w:rsid w:val="000C4249"/>
    <w:rsid w:val="000C4D49"/>
    <w:rsid w:val="000C6DD0"/>
    <w:rsid w:val="000E5CBD"/>
    <w:rsid w:val="000E6563"/>
    <w:rsid w:val="000E6F37"/>
    <w:rsid w:val="000F00FB"/>
    <w:rsid w:val="000F5211"/>
    <w:rsid w:val="000F58A6"/>
    <w:rsid w:val="000F707F"/>
    <w:rsid w:val="00100FE0"/>
    <w:rsid w:val="00102D5C"/>
    <w:rsid w:val="001053AD"/>
    <w:rsid w:val="0012105F"/>
    <w:rsid w:val="001230B5"/>
    <w:rsid w:val="001234BA"/>
    <w:rsid w:val="00123895"/>
    <w:rsid w:val="001244E3"/>
    <w:rsid w:val="00125B75"/>
    <w:rsid w:val="00133436"/>
    <w:rsid w:val="001343E0"/>
    <w:rsid w:val="00136FB1"/>
    <w:rsid w:val="00146709"/>
    <w:rsid w:val="00146EDF"/>
    <w:rsid w:val="00161D2A"/>
    <w:rsid w:val="00163DCE"/>
    <w:rsid w:val="00165217"/>
    <w:rsid w:val="0016598A"/>
    <w:rsid w:val="00167173"/>
    <w:rsid w:val="00173CF6"/>
    <w:rsid w:val="00177876"/>
    <w:rsid w:val="00192343"/>
    <w:rsid w:val="00193829"/>
    <w:rsid w:val="0019430A"/>
    <w:rsid w:val="00195A7F"/>
    <w:rsid w:val="00195E3A"/>
    <w:rsid w:val="001A0176"/>
    <w:rsid w:val="001A3E14"/>
    <w:rsid w:val="001A62C4"/>
    <w:rsid w:val="001A7B60"/>
    <w:rsid w:val="001C4085"/>
    <w:rsid w:val="001C53D0"/>
    <w:rsid w:val="001D2174"/>
    <w:rsid w:val="001E057E"/>
    <w:rsid w:val="001E416A"/>
    <w:rsid w:val="001F1521"/>
    <w:rsid w:val="001F6285"/>
    <w:rsid w:val="001F7F78"/>
    <w:rsid w:val="00217278"/>
    <w:rsid w:val="002179D5"/>
    <w:rsid w:val="00224216"/>
    <w:rsid w:val="00225CE8"/>
    <w:rsid w:val="002309D9"/>
    <w:rsid w:val="00231422"/>
    <w:rsid w:val="00232BA3"/>
    <w:rsid w:val="00232E6E"/>
    <w:rsid w:val="00234696"/>
    <w:rsid w:val="00235320"/>
    <w:rsid w:val="002402BE"/>
    <w:rsid w:val="002434F3"/>
    <w:rsid w:val="00244C55"/>
    <w:rsid w:val="00245477"/>
    <w:rsid w:val="00257F61"/>
    <w:rsid w:val="00260193"/>
    <w:rsid w:val="00277149"/>
    <w:rsid w:val="0028189F"/>
    <w:rsid w:val="00287827"/>
    <w:rsid w:val="00295DFB"/>
    <w:rsid w:val="002A0E74"/>
    <w:rsid w:val="002A3016"/>
    <w:rsid w:val="002A43A2"/>
    <w:rsid w:val="002B082C"/>
    <w:rsid w:val="002B72D2"/>
    <w:rsid w:val="002C14E6"/>
    <w:rsid w:val="002C40F7"/>
    <w:rsid w:val="002C564C"/>
    <w:rsid w:val="002D0DA2"/>
    <w:rsid w:val="002D66FE"/>
    <w:rsid w:val="002E7BEC"/>
    <w:rsid w:val="002E7C2A"/>
    <w:rsid w:val="002F0E38"/>
    <w:rsid w:val="002F275B"/>
    <w:rsid w:val="002F2A3F"/>
    <w:rsid w:val="002F791C"/>
    <w:rsid w:val="00301E53"/>
    <w:rsid w:val="0030312D"/>
    <w:rsid w:val="00303EEE"/>
    <w:rsid w:val="00311B32"/>
    <w:rsid w:val="00312401"/>
    <w:rsid w:val="003146B5"/>
    <w:rsid w:val="00314E1B"/>
    <w:rsid w:val="00314E71"/>
    <w:rsid w:val="003172A4"/>
    <w:rsid w:val="00321427"/>
    <w:rsid w:val="00323D37"/>
    <w:rsid w:val="00327377"/>
    <w:rsid w:val="00330FC9"/>
    <w:rsid w:val="00331709"/>
    <w:rsid w:val="0033184C"/>
    <w:rsid w:val="0033587E"/>
    <w:rsid w:val="00340DD2"/>
    <w:rsid w:val="00345977"/>
    <w:rsid w:val="00345FB8"/>
    <w:rsid w:val="00345FCD"/>
    <w:rsid w:val="00351125"/>
    <w:rsid w:val="00351807"/>
    <w:rsid w:val="00356A33"/>
    <w:rsid w:val="00370B9E"/>
    <w:rsid w:val="00372428"/>
    <w:rsid w:val="00373CEB"/>
    <w:rsid w:val="00380D2B"/>
    <w:rsid w:val="003874E1"/>
    <w:rsid w:val="00390259"/>
    <w:rsid w:val="00392628"/>
    <w:rsid w:val="00393E67"/>
    <w:rsid w:val="00396CA8"/>
    <w:rsid w:val="00397DD0"/>
    <w:rsid w:val="003A2515"/>
    <w:rsid w:val="003A27B6"/>
    <w:rsid w:val="003B406F"/>
    <w:rsid w:val="003C2DE4"/>
    <w:rsid w:val="003C5080"/>
    <w:rsid w:val="003C74E0"/>
    <w:rsid w:val="003C7E60"/>
    <w:rsid w:val="003D028A"/>
    <w:rsid w:val="003D073C"/>
    <w:rsid w:val="003D1027"/>
    <w:rsid w:val="003D2907"/>
    <w:rsid w:val="003D7AB8"/>
    <w:rsid w:val="003E7A8C"/>
    <w:rsid w:val="003F03E1"/>
    <w:rsid w:val="003F7C3A"/>
    <w:rsid w:val="0040444E"/>
    <w:rsid w:val="00405342"/>
    <w:rsid w:val="004079A5"/>
    <w:rsid w:val="004116F4"/>
    <w:rsid w:val="00412462"/>
    <w:rsid w:val="00420025"/>
    <w:rsid w:val="00420567"/>
    <w:rsid w:val="00420F01"/>
    <w:rsid w:val="004225A6"/>
    <w:rsid w:val="00425EF8"/>
    <w:rsid w:val="00431233"/>
    <w:rsid w:val="00435C24"/>
    <w:rsid w:val="004368FC"/>
    <w:rsid w:val="00441A65"/>
    <w:rsid w:val="0044264C"/>
    <w:rsid w:val="00446321"/>
    <w:rsid w:val="00447537"/>
    <w:rsid w:val="0044770B"/>
    <w:rsid w:val="004524EA"/>
    <w:rsid w:val="00453623"/>
    <w:rsid w:val="004539FE"/>
    <w:rsid w:val="00461011"/>
    <w:rsid w:val="00464EB2"/>
    <w:rsid w:val="0047213A"/>
    <w:rsid w:val="00486AC8"/>
    <w:rsid w:val="004916C9"/>
    <w:rsid w:val="00492EED"/>
    <w:rsid w:val="00496487"/>
    <w:rsid w:val="00497A73"/>
    <w:rsid w:val="004A4D2B"/>
    <w:rsid w:val="004A589E"/>
    <w:rsid w:val="004A6D2C"/>
    <w:rsid w:val="004B652E"/>
    <w:rsid w:val="004C20E9"/>
    <w:rsid w:val="004C503A"/>
    <w:rsid w:val="004C59A4"/>
    <w:rsid w:val="004C6F07"/>
    <w:rsid w:val="004C77E4"/>
    <w:rsid w:val="004C7B94"/>
    <w:rsid w:val="004D2E3E"/>
    <w:rsid w:val="004D2E63"/>
    <w:rsid w:val="004D3972"/>
    <w:rsid w:val="004D4CDD"/>
    <w:rsid w:val="004D60D4"/>
    <w:rsid w:val="004E4034"/>
    <w:rsid w:val="004F2AB2"/>
    <w:rsid w:val="004F2D38"/>
    <w:rsid w:val="004F5AE6"/>
    <w:rsid w:val="004F73BD"/>
    <w:rsid w:val="00502499"/>
    <w:rsid w:val="005033EB"/>
    <w:rsid w:val="005157F2"/>
    <w:rsid w:val="00517868"/>
    <w:rsid w:val="00521E8D"/>
    <w:rsid w:val="0052608F"/>
    <w:rsid w:val="00530FEB"/>
    <w:rsid w:val="005320E4"/>
    <w:rsid w:val="0053596B"/>
    <w:rsid w:val="00535C2F"/>
    <w:rsid w:val="00535E4D"/>
    <w:rsid w:val="00537399"/>
    <w:rsid w:val="00541A71"/>
    <w:rsid w:val="00550DF5"/>
    <w:rsid w:val="005529FF"/>
    <w:rsid w:val="005661B5"/>
    <w:rsid w:val="005709AC"/>
    <w:rsid w:val="00572CE4"/>
    <w:rsid w:val="00574543"/>
    <w:rsid w:val="005813BE"/>
    <w:rsid w:val="00581E96"/>
    <w:rsid w:val="00591054"/>
    <w:rsid w:val="005956BF"/>
    <w:rsid w:val="005B215D"/>
    <w:rsid w:val="005B49FE"/>
    <w:rsid w:val="005B5299"/>
    <w:rsid w:val="005B5EF3"/>
    <w:rsid w:val="005C4441"/>
    <w:rsid w:val="005D10FA"/>
    <w:rsid w:val="005D1587"/>
    <w:rsid w:val="005D6592"/>
    <w:rsid w:val="005D6A20"/>
    <w:rsid w:val="005D6D42"/>
    <w:rsid w:val="005D716F"/>
    <w:rsid w:val="005D7B44"/>
    <w:rsid w:val="005D7B67"/>
    <w:rsid w:val="005E0EC3"/>
    <w:rsid w:val="005E7091"/>
    <w:rsid w:val="005F0B1E"/>
    <w:rsid w:val="005F4592"/>
    <w:rsid w:val="006024D0"/>
    <w:rsid w:val="00604739"/>
    <w:rsid w:val="006074FD"/>
    <w:rsid w:val="00617AD2"/>
    <w:rsid w:val="006225E2"/>
    <w:rsid w:val="00627E27"/>
    <w:rsid w:val="00630C25"/>
    <w:rsid w:val="0063325D"/>
    <w:rsid w:val="00634A5B"/>
    <w:rsid w:val="00635286"/>
    <w:rsid w:val="00636084"/>
    <w:rsid w:val="00640405"/>
    <w:rsid w:val="0064077A"/>
    <w:rsid w:val="0064260A"/>
    <w:rsid w:val="006436AA"/>
    <w:rsid w:val="00664873"/>
    <w:rsid w:val="00665AE2"/>
    <w:rsid w:val="00670EED"/>
    <w:rsid w:val="00670FBA"/>
    <w:rsid w:val="006767C1"/>
    <w:rsid w:val="00684064"/>
    <w:rsid w:val="0068586B"/>
    <w:rsid w:val="00687D64"/>
    <w:rsid w:val="00694A1D"/>
    <w:rsid w:val="0069620E"/>
    <w:rsid w:val="006A55F0"/>
    <w:rsid w:val="006A7DA6"/>
    <w:rsid w:val="006A7E8F"/>
    <w:rsid w:val="006B2A08"/>
    <w:rsid w:val="006B68DB"/>
    <w:rsid w:val="006C7E2C"/>
    <w:rsid w:val="006D123B"/>
    <w:rsid w:val="006D4B5E"/>
    <w:rsid w:val="006D4E30"/>
    <w:rsid w:val="006D569C"/>
    <w:rsid w:val="006E490D"/>
    <w:rsid w:val="006E4D04"/>
    <w:rsid w:val="006F1A8F"/>
    <w:rsid w:val="006F2AC6"/>
    <w:rsid w:val="006F3519"/>
    <w:rsid w:val="00706DE2"/>
    <w:rsid w:val="00720D7C"/>
    <w:rsid w:val="00723B63"/>
    <w:rsid w:val="00725D1B"/>
    <w:rsid w:val="0072700A"/>
    <w:rsid w:val="0072743B"/>
    <w:rsid w:val="00733F3C"/>
    <w:rsid w:val="00734491"/>
    <w:rsid w:val="00740619"/>
    <w:rsid w:val="00750B68"/>
    <w:rsid w:val="0075105A"/>
    <w:rsid w:val="00753045"/>
    <w:rsid w:val="00754D53"/>
    <w:rsid w:val="0075609C"/>
    <w:rsid w:val="007578D3"/>
    <w:rsid w:val="0076116E"/>
    <w:rsid w:val="0076209E"/>
    <w:rsid w:val="00764541"/>
    <w:rsid w:val="00764877"/>
    <w:rsid w:val="007649CE"/>
    <w:rsid w:val="007736A8"/>
    <w:rsid w:val="007740F4"/>
    <w:rsid w:val="007801C6"/>
    <w:rsid w:val="007821EE"/>
    <w:rsid w:val="0078235A"/>
    <w:rsid w:val="00782AD0"/>
    <w:rsid w:val="00783363"/>
    <w:rsid w:val="0078393C"/>
    <w:rsid w:val="0078652D"/>
    <w:rsid w:val="00794338"/>
    <w:rsid w:val="007979E2"/>
    <w:rsid w:val="007A362F"/>
    <w:rsid w:val="007A3DA1"/>
    <w:rsid w:val="007A5075"/>
    <w:rsid w:val="007A7DFE"/>
    <w:rsid w:val="007B1964"/>
    <w:rsid w:val="007B496D"/>
    <w:rsid w:val="007C04DE"/>
    <w:rsid w:val="007C3051"/>
    <w:rsid w:val="007C4292"/>
    <w:rsid w:val="007C4E4A"/>
    <w:rsid w:val="007C5E7A"/>
    <w:rsid w:val="007D05A7"/>
    <w:rsid w:val="007E2E45"/>
    <w:rsid w:val="007E428C"/>
    <w:rsid w:val="007E6B47"/>
    <w:rsid w:val="007F0EFC"/>
    <w:rsid w:val="007F3B40"/>
    <w:rsid w:val="007F6655"/>
    <w:rsid w:val="007F7CA6"/>
    <w:rsid w:val="008050F6"/>
    <w:rsid w:val="00811F47"/>
    <w:rsid w:val="008246CB"/>
    <w:rsid w:val="00825679"/>
    <w:rsid w:val="00832027"/>
    <w:rsid w:val="008350BC"/>
    <w:rsid w:val="00843DB2"/>
    <w:rsid w:val="00846B49"/>
    <w:rsid w:val="008501A5"/>
    <w:rsid w:val="00850E71"/>
    <w:rsid w:val="008510FC"/>
    <w:rsid w:val="00851E8D"/>
    <w:rsid w:val="00854BDF"/>
    <w:rsid w:val="008656D8"/>
    <w:rsid w:val="00886760"/>
    <w:rsid w:val="00895E3C"/>
    <w:rsid w:val="008A01D7"/>
    <w:rsid w:val="008A23DE"/>
    <w:rsid w:val="008A41DB"/>
    <w:rsid w:val="008B4EA8"/>
    <w:rsid w:val="008C0DDB"/>
    <w:rsid w:val="008D179A"/>
    <w:rsid w:val="008E0CE9"/>
    <w:rsid w:val="008E22E3"/>
    <w:rsid w:val="008E4FB2"/>
    <w:rsid w:val="008E5BE0"/>
    <w:rsid w:val="008E5E25"/>
    <w:rsid w:val="008F303A"/>
    <w:rsid w:val="008F5EA9"/>
    <w:rsid w:val="00900E22"/>
    <w:rsid w:val="0090378B"/>
    <w:rsid w:val="009072A2"/>
    <w:rsid w:val="009101B6"/>
    <w:rsid w:val="00913983"/>
    <w:rsid w:val="00915AE2"/>
    <w:rsid w:val="00923073"/>
    <w:rsid w:val="0092307A"/>
    <w:rsid w:val="009322AA"/>
    <w:rsid w:val="009323A5"/>
    <w:rsid w:val="00933173"/>
    <w:rsid w:val="009332D6"/>
    <w:rsid w:val="0093589B"/>
    <w:rsid w:val="009378DF"/>
    <w:rsid w:val="00950DCE"/>
    <w:rsid w:val="00951BD5"/>
    <w:rsid w:val="0095352C"/>
    <w:rsid w:val="009547C3"/>
    <w:rsid w:val="00955C2A"/>
    <w:rsid w:val="00961D29"/>
    <w:rsid w:val="00962763"/>
    <w:rsid w:val="009631F7"/>
    <w:rsid w:val="00965CB6"/>
    <w:rsid w:val="00966DD8"/>
    <w:rsid w:val="009670B2"/>
    <w:rsid w:val="00967FFD"/>
    <w:rsid w:val="0097638B"/>
    <w:rsid w:val="00980910"/>
    <w:rsid w:val="009827F6"/>
    <w:rsid w:val="00983F45"/>
    <w:rsid w:val="00997E6D"/>
    <w:rsid w:val="009A3574"/>
    <w:rsid w:val="009A5902"/>
    <w:rsid w:val="009B10B7"/>
    <w:rsid w:val="009B1FA5"/>
    <w:rsid w:val="009C18FF"/>
    <w:rsid w:val="009C71CD"/>
    <w:rsid w:val="009D007B"/>
    <w:rsid w:val="009D1D53"/>
    <w:rsid w:val="009D4EC0"/>
    <w:rsid w:val="009E2055"/>
    <w:rsid w:val="009E3008"/>
    <w:rsid w:val="009E3C57"/>
    <w:rsid w:val="009E3FA3"/>
    <w:rsid w:val="009E59DB"/>
    <w:rsid w:val="009E742A"/>
    <w:rsid w:val="009F0B10"/>
    <w:rsid w:val="009F16D2"/>
    <w:rsid w:val="009F2494"/>
    <w:rsid w:val="009F24E0"/>
    <w:rsid w:val="009F5193"/>
    <w:rsid w:val="009F641D"/>
    <w:rsid w:val="009F6952"/>
    <w:rsid w:val="009F74ED"/>
    <w:rsid w:val="00A011D7"/>
    <w:rsid w:val="00A1198E"/>
    <w:rsid w:val="00A121CE"/>
    <w:rsid w:val="00A149A2"/>
    <w:rsid w:val="00A154F3"/>
    <w:rsid w:val="00A24B97"/>
    <w:rsid w:val="00A24EF8"/>
    <w:rsid w:val="00A3203F"/>
    <w:rsid w:val="00A3454B"/>
    <w:rsid w:val="00A3702E"/>
    <w:rsid w:val="00A42F7A"/>
    <w:rsid w:val="00A44073"/>
    <w:rsid w:val="00A5288D"/>
    <w:rsid w:val="00A534AF"/>
    <w:rsid w:val="00A61648"/>
    <w:rsid w:val="00A74036"/>
    <w:rsid w:val="00A7459A"/>
    <w:rsid w:val="00A85312"/>
    <w:rsid w:val="00A87E61"/>
    <w:rsid w:val="00A95098"/>
    <w:rsid w:val="00A95385"/>
    <w:rsid w:val="00A960DE"/>
    <w:rsid w:val="00A976A7"/>
    <w:rsid w:val="00AA669A"/>
    <w:rsid w:val="00AB093B"/>
    <w:rsid w:val="00AB5A67"/>
    <w:rsid w:val="00AC6479"/>
    <w:rsid w:val="00AD0E32"/>
    <w:rsid w:val="00AD294C"/>
    <w:rsid w:val="00AE3F49"/>
    <w:rsid w:val="00AE7DA3"/>
    <w:rsid w:val="00AF14BF"/>
    <w:rsid w:val="00AF4DE1"/>
    <w:rsid w:val="00AF58AF"/>
    <w:rsid w:val="00AF712F"/>
    <w:rsid w:val="00AF7CBA"/>
    <w:rsid w:val="00B06FA4"/>
    <w:rsid w:val="00B07B71"/>
    <w:rsid w:val="00B11D28"/>
    <w:rsid w:val="00B12E5D"/>
    <w:rsid w:val="00B2108F"/>
    <w:rsid w:val="00B22286"/>
    <w:rsid w:val="00B23E4C"/>
    <w:rsid w:val="00B24A5E"/>
    <w:rsid w:val="00B254E1"/>
    <w:rsid w:val="00B25627"/>
    <w:rsid w:val="00B27F83"/>
    <w:rsid w:val="00B316E4"/>
    <w:rsid w:val="00B322D7"/>
    <w:rsid w:val="00B419A8"/>
    <w:rsid w:val="00B52C8A"/>
    <w:rsid w:val="00B52C93"/>
    <w:rsid w:val="00B53987"/>
    <w:rsid w:val="00B56899"/>
    <w:rsid w:val="00B5776B"/>
    <w:rsid w:val="00B644DE"/>
    <w:rsid w:val="00B6491A"/>
    <w:rsid w:val="00B73819"/>
    <w:rsid w:val="00B75107"/>
    <w:rsid w:val="00B76E62"/>
    <w:rsid w:val="00B8117E"/>
    <w:rsid w:val="00B82D80"/>
    <w:rsid w:val="00B82D97"/>
    <w:rsid w:val="00B91174"/>
    <w:rsid w:val="00BA00B2"/>
    <w:rsid w:val="00BA1AE0"/>
    <w:rsid w:val="00BA7610"/>
    <w:rsid w:val="00BB6CF0"/>
    <w:rsid w:val="00BC0A7C"/>
    <w:rsid w:val="00BC22A9"/>
    <w:rsid w:val="00BC47B6"/>
    <w:rsid w:val="00BC5D6B"/>
    <w:rsid w:val="00BC6300"/>
    <w:rsid w:val="00BC7293"/>
    <w:rsid w:val="00BE0876"/>
    <w:rsid w:val="00BF2966"/>
    <w:rsid w:val="00BF4874"/>
    <w:rsid w:val="00BF494E"/>
    <w:rsid w:val="00BF4B40"/>
    <w:rsid w:val="00C04351"/>
    <w:rsid w:val="00C05415"/>
    <w:rsid w:val="00C05BBE"/>
    <w:rsid w:val="00C07F4B"/>
    <w:rsid w:val="00C12D78"/>
    <w:rsid w:val="00C133E3"/>
    <w:rsid w:val="00C17D7F"/>
    <w:rsid w:val="00C2114D"/>
    <w:rsid w:val="00C22315"/>
    <w:rsid w:val="00C25F34"/>
    <w:rsid w:val="00C264C0"/>
    <w:rsid w:val="00C2757B"/>
    <w:rsid w:val="00C27D38"/>
    <w:rsid w:val="00C3024C"/>
    <w:rsid w:val="00C37AEE"/>
    <w:rsid w:val="00C43282"/>
    <w:rsid w:val="00C450A8"/>
    <w:rsid w:val="00C45C74"/>
    <w:rsid w:val="00C47DAA"/>
    <w:rsid w:val="00C524B0"/>
    <w:rsid w:val="00C52952"/>
    <w:rsid w:val="00C6335F"/>
    <w:rsid w:val="00C64D54"/>
    <w:rsid w:val="00C65C59"/>
    <w:rsid w:val="00C6762B"/>
    <w:rsid w:val="00C718C3"/>
    <w:rsid w:val="00C72E93"/>
    <w:rsid w:val="00C76A5B"/>
    <w:rsid w:val="00C81895"/>
    <w:rsid w:val="00C826C8"/>
    <w:rsid w:val="00C8533B"/>
    <w:rsid w:val="00C86592"/>
    <w:rsid w:val="00C86825"/>
    <w:rsid w:val="00C9005A"/>
    <w:rsid w:val="00C91400"/>
    <w:rsid w:val="00C918D0"/>
    <w:rsid w:val="00C93821"/>
    <w:rsid w:val="00C95979"/>
    <w:rsid w:val="00C97A8D"/>
    <w:rsid w:val="00CA6CB8"/>
    <w:rsid w:val="00CB015C"/>
    <w:rsid w:val="00CB1D39"/>
    <w:rsid w:val="00CB31E9"/>
    <w:rsid w:val="00CB7B7C"/>
    <w:rsid w:val="00CD0D07"/>
    <w:rsid w:val="00CD18AE"/>
    <w:rsid w:val="00CD2B70"/>
    <w:rsid w:val="00CD3F7F"/>
    <w:rsid w:val="00CD5B77"/>
    <w:rsid w:val="00CD6E44"/>
    <w:rsid w:val="00CE2188"/>
    <w:rsid w:val="00CE39A2"/>
    <w:rsid w:val="00CE714E"/>
    <w:rsid w:val="00D069F9"/>
    <w:rsid w:val="00D07200"/>
    <w:rsid w:val="00D075CE"/>
    <w:rsid w:val="00D1767E"/>
    <w:rsid w:val="00D17E2F"/>
    <w:rsid w:val="00D20EE9"/>
    <w:rsid w:val="00D2448E"/>
    <w:rsid w:val="00D26247"/>
    <w:rsid w:val="00D37826"/>
    <w:rsid w:val="00D40D3C"/>
    <w:rsid w:val="00D410A4"/>
    <w:rsid w:val="00D452A7"/>
    <w:rsid w:val="00D454B1"/>
    <w:rsid w:val="00D52C66"/>
    <w:rsid w:val="00D62F3A"/>
    <w:rsid w:val="00D643D4"/>
    <w:rsid w:val="00D670BC"/>
    <w:rsid w:val="00D74950"/>
    <w:rsid w:val="00D774AA"/>
    <w:rsid w:val="00D82155"/>
    <w:rsid w:val="00D827FD"/>
    <w:rsid w:val="00D84798"/>
    <w:rsid w:val="00D86BB7"/>
    <w:rsid w:val="00D977F4"/>
    <w:rsid w:val="00DA06F7"/>
    <w:rsid w:val="00DA08EA"/>
    <w:rsid w:val="00DA0D5E"/>
    <w:rsid w:val="00DA122F"/>
    <w:rsid w:val="00DA3034"/>
    <w:rsid w:val="00DA3577"/>
    <w:rsid w:val="00DA367F"/>
    <w:rsid w:val="00DA421B"/>
    <w:rsid w:val="00DB16D9"/>
    <w:rsid w:val="00DB29A1"/>
    <w:rsid w:val="00DB4686"/>
    <w:rsid w:val="00DB4D5B"/>
    <w:rsid w:val="00DB5F99"/>
    <w:rsid w:val="00DC3C2E"/>
    <w:rsid w:val="00DC6152"/>
    <w:rsid w:val="00DD227E"/>
    <w:rsid w:val="00DD2382"/>
    <w:rsid w:val="00DD55DC"/>
    <w:rsid w:val="00DD65E4"/>
    <w:rsid w:val="00DD78D6"/>
    <w:rsid w:val="00DE3409"/>
    <w:rsid w:val="00DE43E9"/>
    <w:rsid w:val="00DE4783"/>
    <w:rsid w:val="00DF0D4A"/>
    <w:rsid w:val="00DF3578"/>
    <w:rsid w:val="00DF41F2"/>
    <w:rsid w:val="00DF534C"/>
    <w:rsid w:val="00DF6A65"/>
    <w:rsid w:val="00E0213F"/>
    <w:rsid w:val="00E022A8"/>
    <w:rsid w:val="00E10D26"/>
    <w:rsid w:val="00E13546"/>
    <w:rsid w:val="00E20E94"/>
    <w:rsid w:val="00E24E29"/>
    <w:rsid w:val="00E407EE"/>
    <w:rsid w:val="00E45578"/>
    <w:rsid w:val="00E46EFA"/>
    <w:rsid w:val="00E46F84"/>
    <w:rsid w:val="00E50168"/>
    <w:rsid w:val="00E50564"/>
    <w:rsid w:val="00E52257"/>
    <w:rsid w:val="00E5516A"/>
    <w:rsid w:val="00E567D8"/>
    <w:rsid w:val="00E600C5"/>
    <w:rsid w:val="00E6388B"/>
    <w:rsid w:val="00E638C4"/>
    <w:rsid w:val="00E666CD"/>
    <w:rsid w:val="00E66885"/>
    <w:rsid w:val="00E70AE8"/>
    <w:rsid w:val="00E735F3"/>
    <w:rsid w:val="00E75166"/>
    <w:rsid w:val="00E759CB"/>
    <w:rsid w:val="00E75E68"/>
    <w:rsid w:val="00E810AF"/>
    <w:rsid w:val="00E91B2D"/>
    <w:rsid w:val="00E9363C"/>
    <w:rsid w:val="00E94F8F"/>
    <w:rsid w:val="00EA0136"/>
    <w:rsid w:val="00EA1E4A"/>
    <w:rsid w:val="00EA2497"/>
    <w:rsid w:val="00EA30D3"/>
    <w:rsid w:val="00EA47EF"/>
    <w:rsid w:val="00EA6B35"/>
    <w:rsid w:val="00EB157C"/>
    <w:rsid w:val="00EB30D3"/>
    <w:rsid w:val="00EC3ECD"/>
    <w:rsid w:val="00EC562D"/>
    <w:rsid w:val="00ED02E3"/>
    <w:rsid w:val="00ED73DB"/>
    <w:rsid w:val="00EE08C7"/>
    <w:rsid w:val="00EE530E"/>
    <w:rsid w:val="00EE64C8"/>
    <w:rsid w:val="00EE6500"/>
    <w:rsid w:val="00EF0D5F"/>
    <w:rsid w:val="00EF108C"/>
    <w:rsid w:val="00EF1D0F"/>
    <w:rsid w:val="00EF2174"/>
    <w:rsid w:val="00EF4A47"/>
    <w:rsid w:val="00EF666B"/>
    <w:rsid w:val="00F0037E"/>
    <w:rsid w:val="00F00819"/>
    <w:rsid w:val="00F03373"/>
    <w:rsid w:val="00F144BA"/>
    <w:rsid w:val="00F2174D"/>
    <w:rsid w:val="00F24147"/>
    <w:rsid w:val="00F27DBB"/>
    <w:rsid w:val="00F27FD1"/>
    <w:rsid w:val="00F35437"/>
    <w:rsid w:val="00F368DB"/>
    <w:rsid w:val="00F40576"/>
    <w:rsid w:val="00F43DF4"/>
    <w:rsid w:val="00F44FEB"/>
    <w:rsid w:val="00F54989"/>
    <w:rsid w:val="00F5729A"/>
    <w:rsid w:val="00F6438B"/>
    <w:rsid w:val="00F65BC6"/>
    <w:rsid w:val="00F66750"/>
    <w:rsid w:val="00F67A02"/>
    <w:rsid w:val="00F73847"/>
    <w:rsid w:val="00F75B01"/>
    <w:rsid w:val="00F76132"/>
    <w:rsid w:val="00F777E3"/>
    <w:rsid w:val="00F80298"/>
    <w:rsid w:val="00F81070"/>
    <w:rsid w:val="00F827BE"/>
    <w:rsid w:val="00F836B6"/>
    <w:rsid w:val="00F85758"/>
    <w:rsid w:val="00F91DE5"/>
    <w:rsid w:val="00F94003"/>
    <w:rsid w:val="00F948B6"/>
    <w:rsid w:val="00F9504B"/>
    <w:rsid w:val="00F95886"/>
    <w:rsid w:val="00F96FA7"/>
    <w:rsid w:val="00FA0A49"/>
    <w:rsid w:val="00FA6235"/>
    <w:rsid w:val="00FA724F"/>
    <w:rsid w:val="00FB1E12"/>
    <w:rsid w:val="00FB26FF"/>
    <w:rsid w:val="00FB5863"/>
    <w:rsid w:val="00FC1867"/>
    <w:rsid w:val="00FC2452"/>
    <w:rsid w:val="00FC3A03"/>
    <w:rsid w:val="00FC59F4"/>
    <w:rsid w:val="00FD15C9"/>
    <w:rsid w:val="00FD25C0"/>
    <w:rsid w:val="00FD46F4"/>
    <w:rsid w:val="00FE0135"/>
    <w:rsid w:val="00FE1E14"/>
    <w:rsid w:val="00FE254B"/>
    <w:rsid w:val="00FE5382"/>
    <w:rsid w:val="00FE7774"/>
    <w:rsid w:val="00FF1C65"/>
    <w:rsid w:val="00FF3893"/>
    <w:rsid w:val="00FF39D8"/>
    <w:rsid w:val="00FF733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A5902"/>
    <w:pPr>
      <w:tabs>
        <w:tab w:val="center" w:pos="4536"/>
        <w:tab w:val="right" w:pos="9072"/>
      </w:tabs>
      <w:spacing w:after="0" w:line="240" w:lineRule="auto"/>
    </w:pPr>
  </w:style>
  <w:style w:type="character" w:customStyle="1" w:styleId="En-tteCar">
    <w:name w:val="En-tête Car"/>
    <w:basedOn w:val="Policepardfaut"/>
    <w:link w:val="En-tte"/>
    <w:uiPriority w:val="99"/>
    <w:rsid w:val="009A5902"/>
  </w:style>
  <w:style w:type="paragraph" w:styleId="Pieddepage">
    <w:name w:val="footer"/>
    <w:basedOn w:val="Normal"/>
    <w:link w:val="PieddepageCar"/>
    <w:uiPriority w:val="99"/>
    <w:unhideWhenUsed/>
    <w:rsid w:val="009A59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5902"/>
  </w:style>
  <w:style w:type="paragraph" w:styleId="Textedebulles">
    <w:name w:val="Balloon Text"/>
    <w:basedOn w:val="Normal"/>
    <w:link w:val="TextedebullesCar"/>
    <w:uiPriority w:val="99"/>
    <w:semiHidden/>
    <w:unhideWhenUsed/>
    <w:rsid w:val="009A59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5902"/>
    <w:rPr>
      <w:rFonts w:ascii="Tahoma" w:hAnsi="Tahoma" w:cs="Tahoma"/>
      <w:sz w:val="16"/>
      <w:szCs w:val="16"/>
    </w:rPr>
  </w:style>
  <w:style w:type="character" w:styleId="Lienhypertexte">
    <w:name w:val="Hyperlink"/>
    <w:unhideWhenUsed/>
    <w:rsid w:val="00420567"/>
    <w:rPr>
      <w:color w:val="0000FF"/>
      <w:u w:val="single"/>
    </w:rPr>
  </w:style>
  <w:style w:type="paragraph" w:customStyle="1" w:styleId="MediumGrid1-Accent21">
    <w:name w:val="Medium Grid 1 - Accent 21"/>
    <w:basedOn w:val="Normal"/>
    <w:uiPriority w:val="34"/>
    <w:qFormat/>
    <w:rsid w:val="00BF2966"/>
    <w:pPr>
      <w:spacing w:after="0" w:line="240" w:lineRule="auto"/>
      <w:ind w:left="708"/>
    </w:pPr>
    <w:rPr>
      <w:rFonts w:ascii="Times New Roman" w:eastAsia="Times New Roman" w:hAnsi="Times New Roman" w:cs="Times New Roman"/>
      <w:sz w:val="24"/>
      <w:szCs w:val="24"/>
    </w:rPr>
  </w:style>
  <w:style w:type="paragraph" w:styleId="Paragraphedeliste">
    <w:name w:val="List Paragraph"/>
    <w:basedOn w:val="Normal"/>
    <w:uiPriority w:val="34"/>
    <w:qFormat/>
    <w:rsid w:val="00BF2966"/>
    <w:pPr>
      <w:spacing w:after="0" w:line="240" w:lineRule="auto"/>
      <w:ind w:left="720"/>
      <w:contextualSpacing/>
    </w:pPr>
    <w:rPr>
      <w:rFonts w:ascii="Times New Roman" w:eastAsia="Times New Roman" w:hAnsi="Times New Roman" w:cs="Times New Roman"/>
      <w:sz w:val="24"/>
      <w:szCs w:val="24"/>
    </w:rPr>
  </w:style>
  <w:style w:type="table" w:styleId="Grilledutableau">
    <w:name w:val="Table Grid"/>
    <w:basedOn w:val="TableauNormal"/>
    <w:rsid w:val="00BF296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accenttext6">
    <w:name w:val="msoaccenttext6"/>
    <w:rsid w:val="00A85312"/>
    <w:pPr>
      <w:spacing w:after="0" w:line="240" w:lineRule="auto"/>
    </w:pPr>
    <w:rPr>
      <w:rFonts w:ascii="Garamond" w:eastAsia="Times New Roman" w:hAnsi="Garamond" w:cs="Times New Roman"/>
      <w:i/>
      <w:iCs/>
      <w:color w:val="000000"/>
      <w:kern w:val="28"/>
      <w:sz w:val="26"/>
      <w:szCs w:val="26"/>
    </w:rPr>
  </w:style>
  <w:style w:type="paragraph" w:styleId="Retraitcorpsdetexte">
    <w:name w:val="Body Text Indent"/>
    <w:basedOn w:val="Normal"/>
    <w:link w:val="RetraitcorpsdetexteCar"/>
    <w:rsid w:val="00A42F7A"/>
    <w:pPr>
      <w:spacing w:after="0" w:line="240" w:lineRule="auto"/>
      <w:ind w:firstLine="708"/>
      <w:jc w:val="both"/>
    </w:pPr>
    <w:rPr>
      <w:rFonts w:ascii="Times New Roman" w:eastAsia="Times New Roman" w:hAnsi="Times New Roman" w:cs="Times New Roman"/>
      <w:sz w:val="24"/>
      <w:szCs w:val="24"/>
    </w:rPr>
  </w:style>
  <w:style w:type="character" w:customStyle="1" w:styleId="RetraitcorpsdetexteCar">
    <w:name w:val="Retrait corps de texte Car"/>
    <w:basedOn w:val="Policepardfaut"/>
    <w:link w:val="Retraitcorpsdetexte"/>
    <w:rsid w:val="00A42F7A"/>
    <w:rPr>
      <w:rFonts w:ascii="Times New Roman" w:eastAsia="Times New Roman" w:hAnsi="Times New Roman" w:cs="Times New Roman"/>
      <w:sz w:val="24"/>
      <w:szCs w:val="24"/>
    </w:rPr>
  </w:style>
  <w:style w:type="paragraph" w:styleId="NormalWeb">
    <w:name w:val="Normal (Web)"/>
    <w:basedOn w:val="Normal"/>
    <w:uiPriority w:val="99"/>
    <w:semiHidden/>
    <w:unhideWhenUsed/>
    <w:rsid w:val="00E24E2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A5902"/>
    <w:pPr>
      <w:tabs>
        <w:tab w:val="center" w:pos="4536"/>
        <w:tab w:val="right" w:pos="9072"/>
      </w:tabs>
      <w:spacing w:after="0" w:line="240" w:lineRule="auto"/>
    </w:pPr>
  </w:style>
  <w:style w:type="character" w:customStyle="1" w:styleId="En-tteCar">
    <w:name w:val="En-tête Car"/>
    <w:basedOn w:val="Policepardfaut"/>
    <w:link w:val="En-tte"/>
    <w:uiPriority w:val="99"/>
    <w:rsid w:val="009A5902"/>
  </w:style>
  <w:style w:type="paragraph" w:styleId="Pieddepage">
    <w:name w:val="footer"/>
    <w:basedOn w:val="Normal"/>
    <w:link w:val="PieddepageCar"/>
    <w:uiPriority w:val="99"/>
    <w:unhideWhenUsed/>
    <w:rsid w:val="009A59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5902"/>
  </w:style>
  <w:style w:type="paragraph" w:styleId="Textedebulles">
    <w:name w:val="Balloon Text"/>
    <w:basedOn w:val="Normal"/>
    <w:link w:val="TextedebullesCar"/>
    <w:uiPriority w:val="99"/>
    <w:semiHidden/>
    <w:unhideWhenUsed/>
    <w:rsid w:val="009A59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5902"/>
    <w:rPr>
      <w:rFonts w:ascii="Tahoma" w:hAnsi="Tahoma" w:cs="Tahoma"/>
      <w:sz w:val="16"/>
      <w:szCs w:val="16"/>
    </w:rPr>
  </w:style>
  <w:style w:type="character" w:styleId="Lienhypertexte">
    <w:name w:val="Hyperlink"/>
    <w:unhideWhenUsed/>
    <w:rsid w:val="00420567"/>
    <w:rPr>
      <w:color w:val="0000FF"/>
      <w:u w:val="single"/>
    </w:rPr>
  </w:style>
  <w:style w:type="paragraph" w:customStyle="1" w:styleId="MediumGrid1-Accent21">
    <w:name w:val="Medium Grid 1 - Accent 21"/>
    <w:basedOn w:val="Normal"/>
    <w:uiPriority w:val="34"/>
    <w:qFormat/>
    <w:rsid w:val="00BF2966"/>
    <w:pPr>
      <w:spacing w:after="0" w:line="240" w:lineRule="auto"/>
      <w:ind w:left="708"/>
    </w:pPr>
    <w:rPr>
      <w:rFonts w:ascii="Times New Roman" w:eastAsia="Times New Roman" w:hAnsi="Times New Roman" w:cs="Times New Roman"/>
      <w:sz w:val="24"/>
      <w:szCs w:val="24"/>
    </w:rPr>
  </w:style>
  <w:style w:type="paragraph" w:styleId="Paragraphedeliste">
    <w:name w:val="List Paragraph"/>
    <w:basedOn w:val="Normal"/>
    <w:uiPriority w:val="34"/>
    <w:qFormat/>
    <w:rsid w:val="00BF2966"/>
    <w:pPr>
      <w:spacing w:after="0" w:line="240" w:lineRule="auto"/>
      <w:ind w:left="720"/>
      <w:contextualSpacing/>
    </w:pPr>
    <w:rPr>
      <w:rFonts w:ascii="Times New Roman" w:eastAsia="Times New Roman" w:hAnsi="Times New Roman" w:cs="Times New Roman"/>
      <w:sz w:val="24"/>
      <w:szCs w:val="24"/>
    </w:rPr>
  </w:style>
  <w:style w:type="table" w:styleId="Grilledutableau">
    <w:name w:val="Table Grid"/>
    <w:basedOn w:val="TableauNormal"/>
    <w:rsid w:val="00BF296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accenttext6">
    <w:name w:val="msoaccenttext6"/>
    <w:rsid w:val="00A85312"/>
    <w:pPr>
      <w:spacing w:after="0" w:line="240" w:lineRule="auto"/>
    </w:pPr>
    <w:rPr>
      <w:rFonts w:ascii="Garamond" w:eastAsia="Times New Roman" w:hAnsi="Garamond" w:cs="Times New Roman"/>
      <w:i/>
      <w:iCs/>
      <w:color w:val="000000"/>
      <w:kern w:val="28"/>
      <w:sz w:val="26"/>
      <w:szCs w:val="26"/>
    </w:rPr>
  </w:style>
  <w:style w:type="paragraph" w:styleId="Retraitcorpsdetexte">
    <w:name w:val="Body Text Indent"/>
    <w:basedOn w:val="Normal"/>
    <w:link w:val="RetraitcorpsdetexteCar"/>
    <w:rsid w:val="00A42F7A"/>
    <w:pPr>
      <w:spacing w:after="0" w:line="240" w:lineRule="auto"/>
      <w:ind w:firstLine="708"/>
      <w:jc w:val="both"/>
    </w:pPr>
    <w:rPr>
      <w:rFonts w:ascii="Times New Roman" w:eastAsia="Times New Roman" w:hAnsi="Times New Roman" w:cs="Times New Roman"/>
      <w:sz w:val="24"/>
      <w:szCs w:val="24"/>
    </w:rPr>
  </w:style>
  <w:style w:type="character" w:customStyle="1" w:styleId="RetraitcorpsdetexteCar">
    <w:name w:val="Retrait corps de texte Car"/>
    <w:basedOn w:val="Policepardfaut"/>
    <w:link w:val="Retraitcorpsdetexte"/>
    <w:rsid w:val="00A42F7A"/>
    <w:rPr>
      <w:rFonts w:ascii="Times New Roman" w:eastAsia="Times New Roman" w:hAnsi="Times New Roman" w:cs="Times New Roman"/>
      <w:sz w:val="24"/>
      <w:szCs w:val="24"/>
    </w:rPr>
  </w:style>
  <w:style w:type="paragraph" w:styleId="NormalWeb">
    <w:name w:val="Normal (Web)"/>
    <w:basedOn w:val="Normal"/>
    <w:uiPriority w:val="99"/>
    <w:semiHidden/>
    <w:unhideWhenUsed/>
    <w:rsid w:val="00E24E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4865">
      <w:bodyDiv w:val="1"/>
      <w:marLeft w:val="0"/>
      <w:marRight w:val="0"/>
      <w:marTop w:val="0"/>
      <w:marBottom w:val="0"/>
      <w:divBdr>
        <w:top w:val="none" w:sz="0" w:space="0" w:color="auto"/>
        <w:left w:val="none" w:sz="0" w:space="0" w:color="auto"/>
        <w:bottom w:val="none" w:sz="0" w:space="0" w:color="auto"/>
        <w:right w:val="none" w:sz="0" w:space="0" w:color="auto"/>
      </w:divBdr>
      <w:divsChild>
        <w:div w:id="1749693707">
          <w:marLeft w:val="547"/>
          <w:marRight w:val="0"/>
          <w:marTop w:val="200"/>
          <w:marBottom w:val="0"/>
          <w:divBdr>
            <w:top w:val="none" w:sz="0" w:space="0" w:color="auto"/>
            <w:left w:val="none" w:sz="0" w:space="0" w:color="auto"/>
            <w:bottom w:val="none" w:sz="0" w:space="0" w:color="auto"/>
            <w:right w:val="none" w:sz="0" w:space="0" w:color="auto"/>
          </w:divBdr>
        </w:div>
        <w:div w:id="269246843">
          <w:marLeft w:val="547"/>
          <w:marRight w:val="0"/>
          <w:marTop w:val="200"/>
          <w:marBottom w:val="0"/>
          <w:divBdr>
            <w:top w:val="none" w:sz="0" w:space="0" w:color="auto"/>
            <w:left w:val="none" w:sz="0" w:space="0" w:color="auto"/>
            <w:bottom w:val="none" w:sz="0" w:space="0" w:color="auto"/>
            <w:right w:val="none" w:sz="0" w:space="0" w:color="auto"/>
          </w:divBdr>
        </w:div>
        <w:div w:id="1671174118">
          <w:marLeft w:val="547"/>
          <w:marRight w:val="0"/>
          <w:marTop w:val="200"/>
          <w:marBottom w:val="0"/>
          <w:divBdr>
            <w:top w:val="none" w:sz="0" w:space="0" w:color="auto"/>
            <w:left w:val="none" w:sz="0" w:space="0" w:color="auto"/>
            <w:bottom w:val="none" w:sz="0" w:space="0" w:color="auto"/>
            <w:right w:val="none" w:sz="0" w:space="0" w:color="auto"/>
          </w:divBdr>
        </w:div>
        <w:div w:id="1924337697">
          <w:marLeft w:val="547"/>
          <w:marRight w:val="0"/>
          <w:marTop w:val="200"/>
          <w:marBottom w:val="0"/>
          <w:divBdr>
            <w:top w:val="none" w:sz="0" w:space="0" w:color="auto"/>
            <w:left w:val="none" w:sz="0" w:space="0" w:color="auto"/>
            <w:bottom w:val="none" w:sz="0" w:space="0" w:color="auto"/>
            <w:right w:val="none" w:sz="0" w:space="0" w:color="auto"/>
          </w:divBdr>
        </w:div>
        <w:div w:id="1492142139">
          <w:marLeft w:val="547"/>
          <w:marRight w:val="0"/>
          <w:marTop w:val="200"/>
          <w:marBottom w:val="0"/>
          <w:divBdr>
            <w:top w:val="none" w:sz="0" w:space="0" w:color="auto"/>
            <w:left w:val="none" w:sz="0" w:space="0" w:color="auto"/>
            <w:bottom w:val="none" w:sz="0" w:space="0" w:color="auto"/>
            <w:right w:val="none" w:sz="0" w:space="0" w:color="auto"/>
          </w:divBdr>
        </w:div>
        <w:div w:id="520820412">
          <w:marLeft w:val="547"/>
          <w:marRight w:val="0"/>
          <w:marTop w:val="200"/>
          <w:marBottom w:val="0"/>
          <w:divBdr>
            <w:top w:val="none" w:sz="0" w:space="0" w:color="auto"/>
            <w:left w:val="none" w:sz="0" w:space="0" w:color="auto"/>
            <w:bottom w:val="none" w:sz="0" w:space="0" w:color="auto"/>
            <w:right w:val="none" w:sz="0" w:space="0" w:color="auto"/>
          </w:divBdr>
        </w:div>
        <w:div w:id="703678012">
          <w:marLeft w:val="547"/>
          <w:marRight w:val="0"/>
          <w:marTop w:val="200"/>
          <w:marBottom w:val="0"/>
          <w:divBdr>
            <w:top w:val="none" w:sz="0" w:space="0" w:color="auto"/>
            <w:left w:val="none" w:sz="0" w:space="0" w:color="auto"/>
            <w:bottom w:val="none" w:sz="0" w:space="0" w:color="auto"/>
            <w:right w:val="none" w:sz="0" w:space="0" w:color="auto"/>
          </w:divBdr>
        </w:div>
      </w:divsChild>
    </w:div>
    <w:div w:id="462161731">
      <w:bodyDiv w:val="1"/>
      <w:marLeft w:val="0"/>
      <w:marRight w:val="0"/>
      <w:marTop w:val="0"/>
      <w:marBottom w:val="0"/>
      <w:divBdr>
        <w:top w:val="none" w:sz="0" w:space="0" w:color="auto"/>
        <w:left w:val="none" w:sz="0" w:space="0" w:color="auto"/>
        <w:bottom w:val="none" w:sz="0" w:space="0" w:color="auto"/>
        <w:right w:val="none" w:sz="0" w:space="0" w:color="auto"/>
      </w:divBdr>
      <w:divsChild>
        <w:div w:id="1531214846">
          <w:marLeft w:val="547"/>
          <w:marRight w:val="0"/>
          <w:marTop w:val="200"/>
          <w:marBottom w:val="0"/>
          <w:divBdr>
            <w:top w:val="none" w:sz="0" w:space="0" w:color="auto"/>
            <w:left w:val="none" w:sz="0" w:space="0" w:color="auto"/>
            <w:bottom w:val="none" w:sz="0" w:space="0" w:color="auto"/>
            <w:right w:val="none" w:sz="0" w:space="0" w:color="auto"/>
          </w:divBdr>
        </w:div>
        <w:div w:id="2098018116">
          <w:marLeft w:val="547"/>
          <w:marRight w:val="0"/>
          <w:marTop w:val="200"/>
          <w:marBottom w:val="0"/>
          <w:divBdr>
            <w:top w:val="none" w:sz="0" w:space="0" w:color="auto"/>
            <w:left w:val="none" w:sz="0" w:space="0" w:color="auto"/>
            <w:bottom w:val="none" w:sz="0" w:space="0" w:color="auto"/>
            <w:right w:val="none" w:sz="0" w:space="0" w:color="auto"/>
          </w:divBdr>
        </w:div>
        <w:div w:id="1098990401">
          <w:marLeft w:val="547"/>
          <w:marRight w:val="0"/>
          <w:marTop w:val="200"/>
          <w:marBottom w:val="0"/>
          <w:divBdr>
            <w:top w:val="none" w:sz="0" w:space="0" w:color="auto"/>
            <w:left w:val="none" w:sz="0" w:space="0" w:color="auto"/>
            <w:bottom w:val="none" w:sz="0" w:space="0" w:color="auto"/>
            <w:right w:val="none" w:sz="0" w:space="0" w:color="auto"/>
          </w:divBdr>
        </w:div>
        <w:div w:id="899902393">
          <w:marLeft w:val="547"/>
          <w:marRight w:val="0"/>
          <w:marTop w:val="200"/>
          <w:marBottom w:val="0"/>
          <w:divBdr>
            <w:top w:val="none" w:sz="0" w:space="0" w:color="auto"/>
            <w:left w:val="none" w:sz="0" w:space="0" w:color="auto"/>
            <w:bottom w:val="none" w:sz="0" w:space="0" w:color="auto"/>
            <w:right w:val="none" w:sz="0" w:space="0" w:color="auto"/>
          </w:divBdr>
        </w:div>
        <w:div w:id="870074428">
          <w:marLeft w:val="547"/>
          <w:marRight w:val="0"/>
          <w:marTop w:val="200"/>
          <w:marBottom w:val="0"/>
          <w:divBdr>
            <w:top w:val="none" w:sz="0" w:space="0" w:color="auto"/>
            <w:left w:val="none" w:sz="0" w:space="0" w:color="auto"/>
            <w:bottom w:val="none" w:sz="0" w:space="0" w:color="auto"/>
            <w:right w:val="none" w:sz="0" w:space="0" w:color="auto"/>
          </w:divBdr>
        </w:div>
        <w:div w:id="1395855309">
          <w:marLeft w:val="547"/>
          <w:marRight w:val="0"/>
          <w:marTop w:val="200"/>
          <w:marBottom w:val="0"/>
          <w:divBdr>
            <w:top w:val="none" w:sz="0" w:space="0" w:color="auto"/>
            <w:left w:val="none" w:sz="0" w:space="0" w:color="auto"/>
            <w:bottom w:val="none" w:sz="0" w:space="0" w:color="auto"/>
            <w:right w:val="none" w:sz="0" w:space="0" w:color="auto"/>
          </w:divBdr>
        </w:div>
        <w:div w:id="1123427838">
          <w:marLeft w:val="547"/>
          <w:marRight w:val="0"/>
          <w:marTop w:val="200"/>
          <w:marBottom w:val="0"/>
          <w:divBdr>
            <w:top w:val="none" w:sz="0" w:space="0" w:color="auto"/>
            <w:left w:val="none" w:sz="0" w:space="0" w:color="auto"/>
            <w:bottom w:val="none" w:sz="0" w:space="0" w:color="auto"/>
            <w:right w:val="none" w:sz="0" w:space="0" w:color="auto"/>
          </w:divBdr>
        </w:div>
        <w:div w:id="491413867">
          <w:marLeft w:val="547"/>
          <w:marRight w:val="0"/>
          <w:marTop w:val="200"/>
          <w:marBottom w:val="0"/>
          <w:divBdr>
            <w:top w:val="none" w:sz="0" w:space="0" w:color="auto"/>
            <w:left w:val="none" w:sz="0" w:space="0" w:color="auto"/>
            <w:bottom w:val="none" w:sz="0" w:space="0" w:color="auto"/>
            <w:right w:val="none" w:sz="0" w:space="0" w:color="auto"/>
          </w:divBdr>
        </w:div>
        <w:div w:id="1584535649">
          <w:marLeft w:val="547"/>
          <w:marRight w:val="0"/>
          <w:marTop w:val="200"/>
          <w:marBottom w:val="0"/>
          <w:divBdr>
            <w:top w:val="none" w:sz="0" w:space="0" w:color="auto"/>
            <w:left w:val="none" w:sz="0" w:space="0" w:color="auto"/>
            <w:bottom w:val="none" w:sz="0" w:space="0" w:color="auto"/>
            <w:right w:val="none" w:sz="0" w:space="0" w:color="auto"/>
          </w:divBdr>
        </w:div>
        <w:div w:id="1582641355">
          <w:marLeft w:val="547"/>
          <w:marRight w:val="0"/>
          <w:marTop w:val="200"/>
          <w:marBottom w:val="0"/>
          <w:divBdr>
            <w:top w:val="none" w:sz="0" w:space="0" w:color="auto"/>
            <w:left w:val="none" w:sz="0" w:space="0" w:color="auto"/>
            <w:bottom w:val="none" w:sz="0" w:space="0" w:color="auto"/>
            <w:right w:val="none" w:sz="0" w:space="0" w:color="auto"/>
          </w:divBdr>
        </w:div>
        <w:div w:id="1673798274">
          <w:marLeft w:val="547"/>
          <w:marRight w:val="0"/>
          <w:marTop w:val="200"/>
          <w:marBottom w:val="0"/>
          <w:divBdr>
            <w:top w:val="none" w:sz="0" w:space="0" w:color="auto"/>
            <w:left w:val="none" w:sz="0" w:space="0" w:color="auto"/>
            <w:bottom w:val="none" w:sz="0" w:space="0" w:color="auto"/>
            <w:right w:val="none" w:sz="0" w:space="0" w:color="auto"/>
          </w:divBdr>
        </w:div>
        <w:div w:id="1929383617">
          <w:marLeft w:val="547"/>
          <w:marRight w:val="0"/>
          <w:marTop w:val="200"/>
          <w:marBottom w:val="0"/>
          <w:divBdr>
            <w:top w:val="none" w:sz="0" w:space="0" w:color="auto"/>
            <w:left w:val="none" w:sz="0" w:space="0" w:color="auto"/>
            <w:bottom w:val="none" w:sz="0" w:space="0" w:color="auto"/>
            <w:right w:val="none" w:sz="0" w:space="0" w:color="auto"/>
          </w:divBdr>
        </w:div>
      </w:divsChild>
    </w:div>
    <w:div w:id="694040355">
      <w:bodyDiv w:val="1"/>
      <w:marLeft w:val="0"/>
      <w:marRight w:val="0"/>
      <w:marTop w:val="0"/>
      <w:marBottom w:val="0"/>
      <w:divBdr>
        <w:top w:val="none" w:sz="0" w:space="0" w:color="auto"/>
        <w:left w:val="none" w:sz="0" w:space="0" w:color="auto"/>
        <w:bottom w:val="none" w:sz="0" w:space="0" w:color="auto"/>
        <w:right w:val="none" w:sz="0" w:space="0" w:color="auto"/>
      </w:divBdr>
      <w:divsChild>
        <w:div w:id="723677713">
          <w:marLeft w:val="547"/>
          <w:marRight w:val="0"/>
          <w:marTop w:val="200"/>
          <w:marBottom w:val="160"/>
          <w:divBdr>
            <w:top w:val="none" w:sz="0" w:space="0" w:color="auto"/>
            <w:left w:val="none" w:sz="0" w:space="0" w:color="auto"/>
            <w:bottom w:val="none" w:sz="0" w:space="0" w:color="auto"/>
            <w:right w:val="none" w:sz="0" w:space="0" w:color="auto"/>
          </w:divBdr>
        </w:div>
      </w:divsChild>
    </w:div>
    <w:div w:id="1322465809">
      <w:bodyDiv w:val="1"/>
      <w:marLeft w:val="0"/>
      <w:marRight w:val="0"/>
      <w:marTop w:val="0"/>
      <w:marBottom w:val="0"/>
      <w:divBdr>
        <w:top w:val="none" w:sz="0" w:space="0" w:color="auto"/>
        <w:left w:val="none" w:sz="0" w:space="0" w:color="auto"/>
        <w:bottom w:val="none" w:sz="0" w:space="0" w:color="auto"/>
        <w:right w:val="none" w:sz="0" w:space="0" w:color="auto"/>
      </w:divBdr>
      <w:divsChild>
        <w:div w:id="1692606659">
          <w:marLeft w:val="446"/>
          <w:marRight w:val="0"/>
          <w:marTop w:val="0"/>
          <w:marBottom w:val="0"/>
          <w:divBdr>
            <w:top w:val="none" w:sz="0" w:space="0" w:color="auto"/>
            <w:left w:val="none" w:sz="0" w:space="0" w:color="auto"/>
            <w:bottom w:val="none" w:sz="0" w:space="0" w:color="auto"/>
            <w:right w:val="none" w:sz="0" w:space="0" w:color="auto"/>
          </w:divBdr>
        </w:div>
        <w:div w:id="279412560">
          <w:marLeft w:val="446"/>
          <w:marRight w:val="0"/>
          <w:marTop w:val="0"/>
          <w:marBottom w:val="240"/>
          <w:divBdr>
            <w:top w:val="none" w:sz="0" w:space="0" w:color="auto"/>
            <w:left w:val="none" w:sz="0" w:space="0" w:color="auto"/>
            <w:bottom w:val="none" w:sz="0" w:space="0" w:color="auto"/>
            <w:right w:val="none" w:sz="0" w:space="0" w:color="auto"/>
          </w:divBdr>
        </w:div>
        <w:div w:id="1169827171">
          <w:marLeft w:val="274"/>
          <w:marRight w:val="0"/>
          <w:marTop w:val="0"/>
          <w:marBottom w:val="240"/>
          <w:divBdr>
            <w:top w:val="none" w:sz="0" w:space="0" w:color="auto"/>
            <w:left w:val="none" w:sz="0" w:space="0" w:color="auto"/>
            <w:bottom w:val="none" w:sz="0" w:space="0" w:color="auto"/>
            <w:right w:val="none" w:sz="0" w:space="0" w:color="auto"/>
          </w:divBdr>
        </w:div>
        <w:div w:id="1354768326">
          <w:marLeft w:val="274"/>
          <w:marRight w:val="0"/>
          <w:marTop w:val="0"/>
          <w:marBottom w:val="240"/>
          <w:divBdr>
            <w:top w:val="none" w:sz="0" w:space="0" w:color="auto"/>
            <w:left w:val="none" w:sz="0" w:space="0" w:color="auto"/>
            <w:bottom w:val="none" w:sz="0" w:space="0" w:color="auto"/>
            <w:right w:val="none" w:sz="0" w:space="0" w:color="auto"/>
          </w:divBdr>
        </w:div>
        <w:div w:id="2008439091">
          <w:marLeft w:val="274"/>
          <w:marRight w:val="0"/>
          <w:marTop w:val="0"/>
          <w:marBottom w:val="240"/>
          <w:divBdr>
            <w:top w:val="none" w:sz="0" w:space="0" w:color="auto"/>
            <w:left w:val="none" w:sz="0" w:space="0" w:color="auto"/>
            <w:bottom w:val="none" w:sz="0" w:space="0" w:color="auto"/>
            <w:right w:val="none" w:sz="0" w:space="0" w:color="auto"/>
          </w:divBdr>
        </w:div>
        <w:div w:id="488205782">
          <w:marLeft w:val="274"/>
          <w:marRight w:val="0"/>
          <w:marTop w:val="0"/>
          <w:marBottom w:val="240"/>
          <w:divBdr>
            <w:top w:val="none" w:sz="0" w:space="0" w:color="auto"/>
            <w:left w:val="none" w:sz="0" w:space="0" w:color="auto"/>
            <w:bottom w:val="none" w:sz="0" w:space="0" w:color="auto"/>
            <w:right w:val="none" w:sz="0" w:space="0" w:color="auto"/>
          </w:divBdr>
        </w:div>
      </w:divsChild>
    </w:div>
    <w:div w:id="1360742940">
      <w:bodyDiv w:val="1"/>
      <w:marLeft w:val="0"/>
      <w:marRight w:val="0"/>
      <w:marTop w:val="0"/>
      <w:marBottom w:val="0"/>
      <w:divBdr>
        <w:top w:val="none" w:sz="0" w:space="0" w:color="auto"/>
        <w:left w:val="none" w:sz="0" w:space="0" w:color="auto"/>
        <w:bottom w:val="none" w:sz="0" w:space="0" w:color="auto"/>
        <w:right w:val="none" w:sz="0" w:space="0" w:color="auto"/>
      </w:divBdr>
      <w:divsChild>
        <w:div w:id="545920450">
          <w:marLeft w:val="547"/>
          <w:marRight w:val="0"/>
          <w:marTop w:val="0"/>
          <w:marBottom w:val="0"/>
          <w:divBdr>
            <w:top w:val="none" w:sz="0" w:space="0" w:color="auto"/>
            <w:left w:val="none" w:sz="0" w:space="0" w:color="auto"/>
            <w:bottom w:val="none" w:sz="0" w:space="0" w:color="auto"/>
            <w:right w:val="none" w:sz="0" w:space="0" w:color="auto"/>
          </w:divBdr>
        </w:div>
      </w:divsChild>
    </w:div>
    <w:div w:id="1426146845">
      <w:bodyDiv w:val="1"/>
      <w:marLeft w:val="0"/>
      <w:marRight w:val="0"/>
      <w:marTop w:val="0"/>
      <w:marBottom w:val="0"/>
      <w:divBdr>
        <w:top w:val="none" w:sz="0" w:space="0" w:color="auto"/>
        <w:left w:val="none" w:sz="0" w:space="0" w:color="auto"/>
        <w:bottom w:val="none" w:sz="0" w:space="0" w:color="auto"/>
        <w:right w:val="none" w:sz="0" w:space="0" w:color="auto"/>
      </w:divBdr>
      <w:divsChild>
        <w:div w:id="769004580">
          <w:marLeft w:val="0"/>
          <w:marRight w:val="0"/>
          <w:marTop w:val="0"/>
          <w:marBottom w:val="240"/>
          <w:divBdr>
            <w:top w:val="none" w:sz="0" w:space="0" w:color="auto"/>
            <w:left w:val="none" w:sz="0" w:space="0" w:color="auto"/>
            <w:bottom w:val="none" w:sz="0" w:space="0" w:color="auto"/>
            <w:right w:val="none" w:sz="0" w:space="0" w:color="auto"/>
          </w:divBdr>
        </w:div>
        <w:div w:id="965430073">
          <w:marLeft w:val="0"/>
          <w:marRight w:val="0"/>
          <w:marTop w:val="0"/>
          <w:marBottom w:val="240"/>
          <w:divBdr>
            <w:top w:val="none" w:sz="0" w:space="0" w:color="auto"/>
            <w:left w:val="none" w:sz="0" w:space="0" w:color="auto"/>
            <w:bottom w:val="none" w:sz="0" w:space="0" w:color="auto"/>
            <w:right w:val="none" w:sz="0" w:space="0" w:color="auto"/>
          </w:divBdr>
        </w:div>
        <w:div w:id="1976829955">
          <w:marLeft w:val="0"/>
          <w:marRight w:val="0"/>
          <w:marTop w:val="0"/>
          <w:marBottom w:val="240"/>
          <w:divBdr>
            <w:top w:val="none" w:sz="0" w:space="0" w:color="auto"/>
            <w:left w:val="none" w:sz="0" w:space="0" w:color="auto"/>
            <w:bottom w:val="none" w:sz="0" w:space="0" w:color="auto"/>
            <w:right w:val="none" w:sz="0" w:space="0" w:color="auto"/>
          </w:divBdr>
        </w:div>
      </w:divsChild>
    </w:div>
    <w:div w:id="1819108853">
      <w:bodyDiv w:val="1"/>
      <w:marLeft w:val="0"/>
      <w:marRight w:val="0"/>
      <w:marTop w:val="0"/>
      <w:marBottom w:val="0"/>
      <w:divBdr>
        <w:top w:val="none" w:sz="0" w:space="0" w:color="auto"/>
        <w:left w:val="none" w:sz="0" w:space="0" w:color="auto"/>
        <w:bottom w:val="none" w:sz="0" w:space="0" w:color="auto"/>
        <w:right w:val="none" w:sz="0" w:space="0" w:color="auto"/>
      </w:divBdr>
    </w:div>
    <w:div w:id="2025550946">
      <w:bodyDiv w:val="1"/>
      <w:marLeft w:val="0"/>
      <w:marRight w:val="0"/>
      <w:marTop w:val="0"/>
      <w:marBottom w:val="0"/>
      <w:divBdr>
        <w:top w:val="none" w:sz="0" w:space="0" w:color="auto"/>
        <w:left w:val="none" w:sz="0" w:space="0" w:color="auto"/>
        <w:bottom w:val="none" w:sz="0" w:space="0" w:color="auto"/>
        <w:right w:val="none" w:sz="0" w:space="0" w:color="auto"/>
      </w:divBdr>
      <w:divsChild>
        <w:div w:id="183070815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customXml" Target="../customXml/item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secretdgh@yahoo.fr"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secretdgh@yahoo.fr"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2015-08-11T14:00:00+00:00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763</Value>
      <Value>1212</Value>
      <Value>1107</Value>
      <Value>1</Value>
    </TaxCatchAll>
    <c4e2ab2cc9354bbf9064eeb465a566ea xmlns="1ed4137b-41b2-488b-8250-6d369ec27664">
      <Terms xmlns="http://schemas.microsoft.com/office/infopath/2007/PartnerControls"/>
    </c4e2ab2cc9354bbf9064eeb465a566ea>
    <UndpProjectNo xmlns="1ed4137b-41b2-488b-8250-6d369ec27664">00074268</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BEN</TermName>
          <TermId xmlns="http://schemas.microsoft.com/office/infopath/2007/PartnerControls">da271886-2650-4055-a85b-d60b902df11d</TermId>
        </TermInfo>
      </Terms>
    </gc6531b704974d528487414686b72f6f>
    <_dlc_DocId xmlns="f1161f5b-24a3-4c2d-bc81-44cb9325e8ee">ATLASPDC-4-36861</_dlc_DocId>
    <_dlc_DocIdUrl xmlns="f1161f5b-24a3-4c2d-bc81-44cb9325e8ee">
      <Url>https://info.undp.org/docs/pdc/_layouts/DocIdRedir.aspx?ID=ATLASPDC-4-36861</Url>
      <Description>ATLASPDC-4-36861</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28e6c43a-9e99-4bdd-9574-a0fa4ea3b61e" ContentTypeId="0x010100F075C04BA242A84ABD3293E3AD35CDA4"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3387C4-850C-42A7-B94D-C9694395D339}"/>
</file>

<file path=customXml/itemProps2.xml><?xml version="1.0" encoding="utf-8"?>
<ds:datastoreItem xmlns:ds="http://schemas.openxmlformats.org/officeDocument/2006/customXml" ds:itemID="{5D11B4AA-439B-47FC-9989-2F98D5728A88}"/>
</file>

<file path=customXml/itemProps3.xml><?xml version="1.0" encoding="utf-8"?>
<ds:datastoreItem xmlns:ds="http://schemas.openxmlformats.org/officeDocument/2006/customXml" ds:itemID="{5D55C9BE-928C-4C4B-9106-FCD66191049B}"/>
</file>

<file path=customXml/itemProps4.xml><?xml version="1.0" encoding="utf-8"?>
<ds:datastoreItem xmlns:ds="http://schemas.openxmlformats.org/officeDocument/2006/customXml" ds:itemID="{C48FEFBD-8735-4DE7-8779-6A9A61FE5345}"/>
</file>

<file path=customXml/itemProps5.xml><?xml version="1.0" encoding="utf-8"?>
<ds:datastoreItem xmlns:ds="http://schemas.openxmlformats.org/officeDocument/2006/customXml" ds:itemID="{D63C41C8-5CA0-4EA1-9ECF-8999459227BA}"/>
</file>

<file path=customXml/itemProps6.xml><?xml version="1.0" encoding="utf-8"?>
<ds:datastoreItem xmlns:ds="http://schemas.openxmlformats.org/officeDocument/2006/customXml" ds:itemID="{DF41E7A3-9A22-452C-8970-8DC20FEA0F00}"/>
</file>

<file path=docProps/app.xml><?xml version="1.0" encoding="utf-8"?>
<Properties xmlns="http://schemas.openxmlformats.org/officeDocument/2006/extended-properties" xmlns:vt="http://schemas.openxmlformats.org/officeDocument/2006/docPropsVTypes">
  <Template>Normal</Template>
  <TotalTime>0</TotalTime>
  <Pages>7</Pages>
  <Words>1335</Words>
  <Characters>7348</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LTHE</Company>
  <LinksUpToDate>false</LinksUpToDate>
  <CharactersWithSpaces>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lastModifiedBy>ASSISTANT CNP SAP</cp:lastModifiedBy>
  <cp:revision>2</cp:revision>
  <cp:lastPrinted>2015-02-06T16:15:00Z</cp:lastPrinted>
  <dcterms:created xsi:type="dcterms:W3CDTF">2015-03-20T08:39:00Z</dcterms:created>
  <dcterms:modified xsi:type="dcterms:W3CDTF">2015-03-20T08:39:00Z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Atlas_x0020_Document_x0020_Type">
    <vt:lpwstr>235;#Other|31c9cb5b-e3a5-4ce8-95bd-eda20410466c</vt:lpwstr>
  </property>
  <property fmtid="{D5CDD505-2E9C-101B-9397-08002B2CF9AE}" pid="5" name="UndpDocTypeMM">
    <vt:lpwstr/>
  </property>
  <property fmtid="{D5CDD505-2E9C-101B-9397-08002B2CF9AE}" pid="6" name="UNDPDocumentCategory">
    <vt:lpwstr/>
  </property>
  <property fmtid="{D5CDD505-2E9C-101B-9397-08002B2CF9AE}" pid="7" name="UnitTaxHTField0">
    <vt:lpwstr/>
  </property>
  <property fmtid="{D5CDD505-2E9C-101B-9397-08002B2CF9AE}" pid="8" name="UN Languages">
    <vt:lpwstr>1;#English|7f98b732-4b5b-4b70-ba90-a0eff09b5d2d</vt:lpwstr>
  </property>
  <property fmtid="{D5CDD505-2E9C-101B-9397-08002B2CF9AE}" pid="9" name="Operating Unit0">
    <vt:lpwstr>1212;#BEN|da271886-2650-4055-a85b-d60b902df11d</vt:lpwstr>
  </property>
  <property fmtid="{D5CDD505-2E9C-101B-9397-08002B2CF9AE}" pid="10" name="Atlas Document Status">
    <vt:lpwstr>763;#Draft|121d40a5-e62e-4d42-82e4-d6d12003de0a</vt:lpwstr>
  </property>
  <property fmtid="{D5CDD505-2E9C-101B-9397-08002B2CF9AE}" pid="12" name="UndpUnitMM">
    <vt:lpwstr/>
  </property>
  <property fmtid="{D5CDD505-2E9C-101B-9397-08002B2CF9AE}" pid="13" name="eRegFilingCodeMM">
    <vt:lpwstr/>
  </property>
  <property fmtid="{D5CDD505-2E9C-101B-9397-08002B2CF9AE}" pid="14" name="Unit">
    <vt:lpwstr/>
  </property>
  <property fmtid="{D5CDD505-2E9C-101B-9397-08002B2CF9AE}" pid="15" name="UNDPFocusAreas">
    <vt:lpwstr/>
  </property>
  <property fmtid="{D5CDD505-2E9C-101B-9397-08002B2CF9AE}" pid="16" name="Atlas Document Type">
    <vt:lpwstr>1107;#Other|10be685e-4bef-4aec-b905-4df3748c0781</vt:lpwstr>
  </property>
  <property fmtid="{D5CDD505-2E9C-101B-9397-08002B2CF9AE}" pid="17" name="_dlc_DocIdItemGuid">
    <vt:lpwstr>a6b295ad-88d9-4d1e-8845-3de7f451f7c1</vt:lpwstr>
  </property>
  <property fmtid="{D5CDD505-2E9C-101B-9397-08002B2CF9AE}" pid="18" name="URL">
    <vt:lpwstr/>
  </property>
  <property fmtid="{D5CDD505-2E9C-101B-9397-08002B2CF9AE}" pid="19" name="DocumentSetDescription">
    <vt:lpwstr/>
  </property>
</Properties>
</file>